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E1010" w14:textId="77777777" w:rsidR="00FD145B" w:rsidRPr="00C76AA9" w:rsidRDefault="00FD145B" w:rsidP="00FD145B">
      <w:pPr>
        <w:spacing w:after="0"/>
        <w:jc w:val="center"/>
        <w:rPr>
          <w:rFonts w:ascii="Arial Narrow" w:eastAsia="Times New Roman" w:hAnsi="Arial Narrow" w:cs="Arial"/>
          <w:sz w:val="24"/>
          <w:szCs w:val="24"/>
          <w:lang w:val="en-US"/>
        </w:rPr>
      </w:pPr>
      <w:r w:rsidRPr="00C76AA9">
        <w:rPr>
          <w:rFonts w:ascii="Arial Narrow" w:eastAsia="Times New Roman" w:hAnsi="Arial Narrow" w:cs="Arial"/>
          <w:sz w:val="24"/>
          <w:szCs w:val="24"/>
          <w:lang w:val="en-US"/>
        </w:rPr>
        <w:t>NESD SHRM Board Meeting</w:t>
      </w:r>
    </w:p>
    <w:p w14:paraId="213AE612" w14:textId="56EFA96A" w:rsidR="00FD145B" w:rsidRDefault="00880D52" w:rsidP="00FD145B">
      <w:pPr>
        <w:spacing w:after="0"/>
        <w:jc w:val="center"/>
        <w:rPr>
          <w:rFonts w:ascii="Arial Narrow" w:eastAsia="Times New Roman" w:hAnsi="Arial Narrow" w:cs="Arial"/>
          <w:sz w:val="24"/>
          <w:szCs w:val="24"/>
          <w:lang w:val="en-US"/>
        </w:rPr>
      </w:pPr>
      <w:r>
        <w:rPr>
          <w:rFonts w:ascii="Arial Narrow" w:eastAsia="Times New Roman" w:hAnsi="Arial Narrow" w:cs="Arial"/>
          <w:sz w:val="24"/>
          <w:szCs w:val="24"/>
          <w:lang w:val="en-US"/>
        </w:rPr>
        <w:t xml:space="preserve">Wednesday, </w:t>
      </w:r>
      <w:r w:rsidR="00FD1AD5">
        <w:rPr>
          <w:rFonts w:ascii="Arial Narrow" w:eastAsia="Times New Roman" w:hAnsi="Arial Narrow" w:cs="Arial"/>
          <w:sz w:val="24"/>
          <w:szCs w:val="24"/>
          <w:lang w:val="en-US"/>
        </w:rPr>
        <w:t>March</w:t>
      </w:r>
      <w:r w:rsidR="00972B8D">
        <w:rPr>
          <w:rFonts w:ascii="Arial Narrow" w:eastAsia="Times New Roman" w:hAnsi="Arial Narrow" w:cs="Arial"/>
          <w:sz w:val="24"/>
          <w:szCs w:val="24"/>
          <w:lang w:val="en-US"/>
        </w:rPr>
        <w:t xml:space="preserve"> 19</w:t>
      </w:r>
      <w:r>
        <w:rPr>
          <w:rFonts w:ascii="Arial Narrow" w:eastAsia="Times New Roman" w:hAnsi="Arial Narrow" w:cs="Arial"/>
          <w:sz w:val="24"/>
          <w:szCs w:val="24"/>
          <w:lang w:val="en-US"/>
        </w:rPr>
        <w:t>, 2025</w:t>
      </w:r>
    </w:p>
    <w:p w14:paraId="38305F60" w14:textId="11C0DAA8" w:rsidR="00972B8D" w:rsidRPr="00C76AA9" w:rsidRDefault="00FD1AD5" w:rsidP="00FD145B">
      <w:pPr>
        <w:spacing w:after="0"/>
        <w:jc w:val="center"/>
        <w:rPr>
          <w:rFonts w:ascii="Arial Narrow" w:eastAsia="Times New Roman" w:hAnsi="Arial Narrow" w:cs="Arial"/>
          <w:sz w:val="24"/>
          <w:szCs w:val="24"/>
          <w:lang w:val="en-US"/>
        </w:rPr>
      </w:pPr>
      <w:r>
        <w:rPr>
          <w:rFonts w:ascii="Arial Narrow" w:eastAsia="Times New Roman" w:hAnsi="Arial Narrow" w:cs="Arial"/>
          <w:sz w:val="24"/>
          <w:szCs w:val="24"/>
          <w:lang w:val="en-US"/>
        </w:rPr>
        <w:t>Virtual</w:t>
      </w:r>
    </w:p>
    <w:p w14:paraId="6B98F31D" w14:textId="3A900DCB" w:rsidR="00FD145B" w:rsidRPr="00C76AA9" w:rsidRDefault="00124F8D" w:rsidP="00FD145B">
      <w:pPr>
        <w:jc w:val="center"/>
        <w:outlineLvl w:val="0"/>
        <w:rPr>
          <w:rFonts w:ascii="Arial Narrow" w:eastAsia="Times New Roman" w:hAnsi="Arial Narrow" w:cs="Arial"/>
          <w:sz w:val="24"/>
          <w:szCs w:val="24"/>
          <w:lang w:val="en-US"/>
        </w:rPr>
      </w:pPr>
      <w:r w:rsidRPr="00C76AA9">
        <w:rPr>
          <w:rFonts w:ascii="Arial Narrow" w:eastAsia="Times New Roman" w:hAnsi="Arial Narrow" w:cs="Arial"/>
          <w:sz w:val="24"/>
          <w:szCs w:val="24"/>
          <w:lang w:val="en-US"/>
        </w:rPr>
        <w:t xml:space="preserve">11:30am – </w:t>
      </w:r>
      <w:r w:rsidR="0068445B" w:rsidRPr="00C76AA9">
        <w:rPr>
          <w:rFonts w:ascii="Arial Narrow" w:eastAsia="Times New Roman" w:hAnsi="Arial Narrow" w:cs="Arial"/>
          <w:sz w:val="24"/>
          <w:szCs w:val="24"/>
          <w:lang w:val="en-US"/>
        </w:rPr>
        <w:t>1</w:t>
      </w:r>
      <w:r w:rsidR="00880D52">
        <w:rPr>
          <w:rFonts w:ascii="Arial Narrow" w:eastAsia="Times New Roman" w:hAnsi="Arial Narrow" w:cs="Arial"/>
          <w:sz w:val="24"/>
          <w:szCs w:val="24"/>
          <w:lang w:val="en-US"/>
        </w:rPr>
        <w:t>2:30</w:t>
      </w:r>
      <w:r w:rsidR="0068445B" w:rsidRPr="00C76AA9">
        <w:rPr>
          <w:rFonts w:ascii="Arial Narrow" w:eastAsia="Times New Roman" w:hAnsi="Arial Narrow" w:cs="Arial"/>
          <w:sz w:val="24"/>
          <w:szCs w:val="24"/>
          <w:lang w:val="en-US"/>
        </w:rPr>
        <w:t>pm</w:t>
      </w:r>
    </w:p>
    <w:tbl>
      <w:tblPr>
        <w:tblStyle w:val="TableGrid"/>
        <w:tblW w:w="9805" w:type="dxa"/>
        <w:jc w:val="center"/>
        <w:tblLayout w:type="fixed"/>
        <w:tblLook w:val="04A0" w:firstRow="1" w:lastRow="0" w:firstColumn="1" w:lastColumn="0" w:noHBand="0" w:noVBand="1"/>
      </w:tblPr>
      <w:tblGrid>
        <w:gridCol w:w="1320"/>
        <w:gridCol w:w="8485"/>
      </w:tblGrid>
      <w:tr w:rsidR="00FD145B" w:rsidRPr="00C76AA9" w14:paraId="36EC7B67" w14:textId="77777777" w:rsidTr="00602722">
        <w:trPr>
          <w:trHeight w:val="1146"/>
          <w:jc w:val="center"/>
        </w:trPr>
        <w:tc>
          <w:tcPr>
            <w:tcW w:w="1320" w:type="dxa"/>
          </w:tcPr>
          <w:p w14:paraId="65B390AD" w14:textId="77777777" w:rsidR="00FD145B" w:rsidRPr="00004559" w:rsidRDefault="00FD145B" w:rsidP="00602722">
            <w:pPr>
              <w:rPr>
                <w:rFonts w:ascii="Arial Narrow" w:hAnsi="Arial Narrow" w:cs="Arial"/>
              </w:rPr>
            </w:pPr>
            <w:r w:rsidRPr="00004559">
              <w:rPr>
                <w:rFonts w:ascii="Arial Narrow" w:hAnsi="Arial Narrow" w:cs="Arial"/>
              </w:rPr>
              <w:t>Members (x) in Attendance:</w:t>
            </w:r>
          </w:p>
        </w:tc>
        <w:tc>
          <w:tcPr>
            <w:tcW w:w="8485" w:type="dxa"/>
          </w:tcPr>
          <w:tbl>
            <w:tblPr>
              <w:tblStyle w:val="TableGrid"/>
              <w:tblW w:w="10211" w:type="dxa"/>
              <w:tblLayout w:type="fixed"/>
              <w:tblLook w:val="04A0" w:firstRow="1" w:lastRow="0" w:firstColumn="1" w:lastColumn="0" w:noHBand="0" w:noVBand="1"/>
            </w:tblPr>
            <w:tblGrid>
              <w:gridCol w:w="3838"/>
              <w:gridCol w:w="4860"/>
              <w:gridCol w:w="1513"/>
            </w:tblGrid>
            <w:tr w:rsidR="00FD145B" w:rsidRPr="00004559" w14:paraId="71E3DD50" w14:textId="77777777" w:rsidTr="00602722">
              <w:trPr>
                <w:trHeight w:val="224"/>
              </w:trPr>
              <w:tc>
                <w:tcPr>
                  <w:tcW w:w="3838" w:type="dxa"/>
                </w:tcPr>
                <w:p w14:paraId="34C2217A" w14:textId="67A7CA8D" w:rsidR="00FD145B" w:rsidRPr="00004559" w:rsidRDefault="00D64753" w:rsidP="00D44252">
                  <w:pPr>
                    <w:rPr>
                      <w:rFonts w:ascii="Arial Narrow" w:hAnsi="Arial Narrow" w:cs="Arial"/>
                    </w:rPr>
                  </w:pPr>
                  <w:sdt>
                    <w:sdtPr>
                      <w:rPr>
                        <w:rFonts w:ascii="Arial Narrow" w:hAnsi="Arial Narrow" w:cs="Arial"/>
                      </w:rPr>
                      <w:id w:val="-540829724"/>
                      <w14:checkbox>
                        <w14:checked w14:val="1"/>
                        <w14:checkedState w14:val="2612" w14:font="MS Gothic"/>
                        <w14:uncheckedState w14:val="2610" w14:font="MS Gothic"/>
                      </w14:checkbox>
                    </w:sdtPr>
                    <w:sdtEndPr/>
                    <w:sdtContent>
                      <w:r w:rsidR="001929CA" w:rsidRPr="00004559">
                        <w:rPr>
                          <w:rFonts w:ascii="MS Gothic" w:eastAsia="MS Gothic" w:hAnsi="MS Gothic" w:cs="Arial" w:hint="eastAsia"/>
                        </w:rPr>
                        <w:t>☒</w:t>
                      </w:r>
                    </w:sdtContent>
                  </w:sdt>
                  <w:r w:rsidR="00FD145B" w:rsidRPr="00004559">
                    <w:rPr>
                      <w:rFonts w:ascii="Arial Narrow" w:hAnsi="Arial Narrow" w:cs="Arial"/>
                    </w:rPr>
                    <w:t xml:space="preserve"> </w:t>
                  </w:r>
                  <w:r w:rsidR="006B32F6" w:rsidRPr="00004559">
                    <w:rPr>
                      <w:rFonts w:ascii="Arial Narrow" w:hAnsi="Arial Narrow" w:cs="Arial"/>
                    </w:rPr>
                    <w:t>Sheila Mennenga</w:t>
                  </w:r>
                  <w:r w:rsidR="00BB2C72" w:rsidRPr="00004559">
                    <w:rPr>
                      <w:rFonts w:ascii="Arial Narrow" w:hAnsi="Arial Narrow" w:cs="Arial"/>
                    </w:rPr>
                    <w:t xml:space="preserve"> </w:t>
                  </w:r>
                  <w:r w:rsidR="00FD145B" w:rsidRPr="00004559">
                    <w:rPr>
                      <w:rFonts w:ascii="Arial Narrow" w:hAnsi="Arial Narrow" w:cs="Arial"/>
                    </w:rPr>
                    <w:t>(Pres)</w:t>
                  </w:r>
                </w:p>
              </w:tc>
              <w:tc>
                <w:tcPr>
                  <w:tcW w:w="6373" w:type="dxa"/>
                  <w:gridSpan w:val="2"/>
                </w:tcPr>
                <w:p w14:paraId="168B1CFD" w14:textId="203AE3F8" w:rsidR="00FD145B" w:rsidRPr="00004559" w:rsidRDefault="00D64753" w:rsidP="00D44252">
                  <w:pPr>
                    <w:rPr>
                      <w:rFonts w:ascii="Arial Narrow" w:hAnsi="Arial Narrow" w:cs="Arial"/>
                    </w:rPr>
                  </w:pPr>
                  <w:sdt>
                    <w:sdtPr>
                      <w:rPr>
                        <w:rFonts w:ascii="Arial Narrow" w:hAnsi="Arial Narrow" w:cs="Arial"/>
                      </w:rPr>
                      <w:id w:val="2054412944"/>
                      <w14:checkbox>
                        <w14:checked w14:val="1"/>
                        <w14:checkedState w14:val="2612" w14:font="MS Gothic"/>
                        <w14:uncheckedState w14:val="2610" w14:font="MS Gothic"/>
                      </w14:checkbox>
                    </w:sdtPr>
                    <w:sdtEndPr/>
                    <w:sdtContent>
                      <w:r w:rsidR="00242BAB" w:rsidRPr="00004559">
                        <w:rPr>
                          <w:rFonts w:ascii="MS Gothic" w:eastAsia="MS Gothic" w:hAnsi="MS Gothic" w:cs="Arial" w:hint="eastAsia"/>
                        </w:rPr>
                        <w:t>☒</w:t>
                      </w:r>
                    </w:sdtContent>
                  </w:sdt>
                  <w:r w:rsidR="00FD145B" w:rsidRPr="00004559">
                    <w:rPr>
                      <w:rFonts w:ascii="Arial Narrow" w:hAnsi="Arial Narrow" w:cs="Arial"/>
                    </w:rPr>
                    <w:t xml:space="preserve"> </w:t>
                  </w:r>
                  <w:r w:rsidR="00A20015" w:rsidRPr="00004559">
                    <w:rPr>
                      <w:rFonts w:ascii="Arial Narrow" w:hAnsi="Arial Narrow" w:cs="Arial"/>
                    </w:rPr>
                    <w:t>Sara</w:t>
                  </w:r>
                  <w:r w:rsidR="00AA3085" w:rsidRPr="00004559">
                    <w:rPr>
                      <w:rFonts w:ascii="Arial Narrow" w:hAnsi="Arial Narrow" w:cs="Arial"/>
                    </w:rPr>
                    <w:t>h</w:t>
                  </w:r>
                  <w:r w:rsidR="00A20015" w:rsidRPr="00004559">
                    <w:rPr>
                      <w:rFonts w:ascii="Arial Narrow" w:hAnsi="Arial Narrow" w:cs="Arial"/>
                    </w:rPr>
                    <w:t xml:space="preserve"> Bruning</w:t>
                  </w:r>
                  <w:r w:rsidR="00FD145B" w:rsidRPr="00004559">
                    <w:rPr>
                      <w:rFonts w:ascii="Arial Narrow" w:hAnsi="Arial Narrow" w:cs="Arial"/>
                    </w:rPr>
                    <w:t xml:space="preserve"> (Foundation Rep.)</w:t>
                  </w:r>
                </w:p>
              </w:tc>
            </w:tr>
            <w:tr w:rsidR="00FD145B" w:rsidRPr="00004559" w14:paraId="12D9D879" w14:textId="77777777" w:rsidTr="00602722">
              <w:trPr>
                <w:gridAfter w:val="1"/>
                <w:wAfter w:w="1513" w:type="dxa"/>
                <w:trHeight w:val="168"/>
              </w:trPr>
              <w:tc>
                <w:tcPr>
                  <w:tcW w:w="3838" w:type="dxa"/>
                </w:tcPr>
                <w:p w14:paraId="4DAE4A3C" w14:textId="05FD11B6" w:rsidR="00FD145B" w:rsidRPr="00004559" w:rsidRDefault="00D64753" w:rsidP="00D44252">
                  <w:pPr>
                    <w:rPr>
                      <w:rFonts w:ascii="Arial Narrow" w:hAnsi="Arial Narrow" w:cs="Arial"/>
                    </w:rPr>
                  </w:pPr>
                  <w:sdt>
                    <w:sdtPr>
                      <w:rPr>
                        <w:rFonts w:ascii="Arial Narrow" w:hAnsi="Arial Narrow" w:cs="Arial"/>
                      </w:rPr>
                      <w:id w:val="-1299921099"/>
                      <w14:checkbox>
                        <w14:checked w14:val="1"/>
                        <w14:checkedState w14:val="2612" w14:font="MS Gothic"/>
                        <w14:uncheckedState w14:val="2610" w14:font="MS Gothic"/>
                      </w14:checkbox>
                    </w:sdtPr>
                    <w:sdtEndPr/>
                    <w:sdtContent>
                      <w:r w:rsidR="00242BAB" w:rsidRPr="00004559">
                        <w:rPr>
                          <w:rFonts w:ascii="MS Gothic" w:eastAsia="MS Gothic" w:hAnsi="MS Gothic" w:cs="Arial" w:hint="eastAsia"/>
                        </w:rPr>
                        <w:t>☒</w:t>
                      </w:r>
                    </w:sdtContent>
                  </w:sdt>
                  <w:r w:rsidR="00FD145B" w:rsidRPr="00004559">
                    <w:rPr>
                      <w:rFonts w:ascii="Arial Narrow" w:hAnsi="Arial Narrow" w:cs="Arial"/>
                    </w:rPr>
                    <w:t xml:space="preserve"> </w:t>
                  </w:r>
                  <w:r w:rsidR="006B32F6" w:rsidRPr="00004559">
                    <w:rPr>
                      <w:rFonts w:ascii="Arial Narrow" w:hAnsi="Arial Narrow" w:cs="Arial"/>
                    </w:rPr>
                    <w:t>Amber Dahl</w:t>
                  </w:r>
                  <w:r w:rsidR="00BB2C72" w:rsidRPr="00004559">
                    <w:rPr>
                      <w:rFonts w:ascii="Arial Narrow" w:hAnsi="Arial Narrow" w:cs="Arial"/>
                    </w:rPr>
                    <w:t xml:space="preserve"> </w:t>
                  </w:r>
                  <w:r w:rsidR="00FD145B" w:rsidRPr="00004559">
                    <w:rPr>
                      <w:rFonts w:ascii="Arial Narrow" w:hAnsi="Arial Narrow" w:cs="Arial"/>
                    </w:rPr>
                    <w:t>(Past Pres.)</w:t>
                  </w:r>
                </w:p>
              </w:tc>
              <w:tc>
                <w:tcPr>
                  <w:tcW w:w="4860" w:type="dxa"/>
                </w:tcPr>
                <w:p w14:paraId="3262C986" w14:textId="443D08F8" w:rsidR="00FD145B" w:rsidRPr="00004559" w:rsidRDefault="00D64753" w:rsidP="00D44252">
                  <w:pPr>
                    <w:rPr>
                      <w:rFonts w:ascii="Arial Narrow" w:hAnsi="Arial Narrow" w:cs="Arial"/>
                    </w:rPr>
                  </w:pPr>
                  <w:sdt>
                    <w:sdtPr>
                      <w:rPr>
                        <w:rFonts w:ascii="Arial Narrow" w:hAnsi="Arial Narrow" w:cs="Arial"/>
                      </w:rPr>
                      <w:id w:val="-1767683878"/>
                      <w14:checkbox>
                        <w14:checked w14:val="1"/>
                        <w14:checkedState w14:val="2612" w14:font="MS Gothic"/>
                        <w14:uncheckedState w14:val="2610" w14:font="MS Gothic"/>
                      </w14:checkbox>
                    </w:sdtPr>
                    <w:sdtEndPr/>
                    <w:sdtContent>
                      <w:r w:rsidR="00242BAB" w:rsidRPr="00004559">
                        <w:rPr>
                          <w:rFonts w:ascii="MS Gothic" w:eastAsia="MS Gothic" w:hAnsi="MS Gothic" w:cs="Arial" w:hint="eastAsia"/>
                        </w:rPr>
                        <w:t>☒</w:t>
                      </w:r>
                    </w:sdtContent>
                  </w:sdt>
                  <w:r w:rsidR="00A20015" w:rsidRPr="00004559">
                    <w:rPr>
                      <w:rFonts w:ascii="Arial Narrow" w:hAnsi="Arial Narrow" w:cs="Arial"/>
                    </w:rPr>
                    <w:t xml:space="preserve"> Brenda Hansen</w:t>
                  </w:r>
                  <w:r w:rsidR="00BB2C72" w:rsidRPr="00004559">
                    <w:rPr>
                      <w:rFonts w:ascii="Arial Narrow" w:hAnsi="Arial Narrow" w:cs="Arial"/>
                    </w:rPr>
                    <w:t xml:space="preserve"> </w:t>
                  </w:r>
                  <w:r w:rsidR="00FD145B" w:rsidRPr="00004559">
                    <w:rPr>
                      <w:rFonts w:ascii="Arial Narrow" w:hAnsi="Arial Narrow" w:cs="Arial"/>
                    </w:rPr>
                    <w:t>(Diversity)</w:t>
                  </w:r>
                </w:p>
              </w:tc>
            </w:tr>
            <w:tr w:rsidR="00FD145B" w:rsidRPr="00004559" w14:paraId="46B0CC00" w14:textId="77777777" w:rsidTr="00602722">
              <w:trPr>
                <w:gridAfter w:val="1"/>
                <w:wAfter w:w="1513" w:type="dxa"/>
                <w:trHeight w:val="168"/>
              </w:trPr>
              <w:tc>
                <w:tcPr>
                  <w:tcW w:w="3838" w:type="dxa"/>
                </w:tcPr>
                <w:p w14:paraId="4A5255AD" w14:textId="7839C484" w:rsidR="00FD145B" w:rsidRPr="00004559" w:rsidRDefault="00D64753" w:rsidP="00602722">
                  <w:pPr>
                    <w:rPr>
                      <w:rFonts w:ascii="Arial Narrow" w:hAnsi="Arial Narrow" w:cs="Arial"/>
                    </w:rPr>
                  </w:pPr>
                  <w:sdt>
                    <w:sdtPr>
                      <w:rPr>
                        <w:rFonts w:ascii="Arial Narrow" w:hAnsi="Arial Narrow" w:cs="Arial"/>
                      </w:rPr>
                      <w:id w:val="1639994996"/>
                      <w14:checkbox>
                        <w14:checked w14:val="0"/>
                        <w14:checkedState w14:val="2612" w14:font="MS Gothic"/>
                        <w14:uncheckedState w14:val="2610" w14:font="MS Gothic"/>
                      </w14:checkbox>
                    </w:sdtPr>
                    <w:sdtEndPr/>
                    <w:sdtContent>
                      <w:r w:rsidR="00301629" w:rsidRPr="00004559">
                        <w:rPr>
                          <w:rFonts w:ascii="MS Gothic" w:hAnsi="MS Gothic" w:cs="Arial" w:hint="eastAsia"/>
                        </w:rPr>
                        <w:t>☐</w:t>
                      </w:r>
                    </w:sdtContent>
                  </w:sdt>
                  <w:r w:rsidR="00FD145B" w:rsidRPr="00004559">
                    <w:rPr>
                      <w:rFonts w:ascii="Arial Narrow" w:hAnsi="Arial Narrow" w:cs="Arial"/>
                    </w:rPr>
                    <w:t xml:space="preserve"> </w:t>
                  </w:r>
                  <w:r w:rsidR="006B32F6" w:rsidRPr="00004559">
                    <w:rPr>
                      <w:rFonts w:ascii="Arial Narrow" w:hAnsi="Arial Narrow" w:cs="Arial"/>
                    </w:rPr>
                    <w:t>Marisa Sobeski</w:t>
                  </w:r>
                  <w:r w:rsidR="00D44252" w:rsidRPr="00004559">
                    <w:rPr>
                      <w:rFonts w:ascii="Arial Narrow" w:hAnsi="Arial Narrow" w:cs="Arial"/>
                    </w:rPr>
                    <w:t xml:space="preserve"> </w:t>
                  </w:r>
                  <w:r w:rsidR="00FD145B" w:rsidRPr="00004559">
                    <w:rPr>
                      <w:rFonts w:ascii="Arial Narrow" w:hAnsi="Arial Narrow" w:cs="Arial"/>
                    </w:rPr>
                    <w:t>(Pres. Elect)</w:t>
                  </w:r>
                </w:p>
              </w:tc>
              <w:tc>
                <w:tcPr>
                  <w:tcW w:w="4860" w:type="dxa"/>
                </w:tcPr>
                <w:p w14:paraId="53AD9EC5" w14:textId="4D902336" w:rsidR="00FD145B" w:rsidRPr="00004559" w:rsidRDefault="00D64753" w:rsidP="00D44252">
                  <w:pPr>
                    <w:rPr>
                      <w:rFonts w:ascii="Arial Narrow" w:hAnsi="Arial Narrow" w:cs="Arial"/>
                    </w:rPr>
                  </w:pPr>
                  <w:sdt>
                    <w:sdtPr>
                      <w:rPr>
                        <w:rFonts w:ascii="Arial Narrow" w:hAnsi="Arial Narrow" w:cs="Arial"/>
                      </w:rPr>
                      <w:id w:val="-2022157833"/>
                      <w14:checkbox>
                        <w14:checked w14:val="0"/>
                        <w14:checkedState w14:val="2612" w14:font="MS Gothic"/>
                        <w14:uncheckedState w14:val="2610" w14:font="MS Gothic"/>
                      </w14:checkbox>
                    </w:sdtPr>
                    <w:sdtEndPr/>
                    <w:sdtContent>
                      <w:r w:rsidR="00880D52" w:rsidRPr="00004559">
                        <w:rPr>
                          <w:rFonts w:ascii="MS Gothic" w:hAnsi="MS Gothic" w:cs="Arial" w:hint="eastAsia"/>
                        </w:rPr>
                        <w:t>☐</w:t>
                      </w:r>
                    </w:sdtContent>
                  </w:sdt>
                  <w:r w:rsidR="00FD145B" w:rsidRPr="00004559">
                    <w:rPr>
                      <w:rFonts w:ascii="Arial Narrow" w:hAnsi="Arial Narrow" w:cs="Arial"/>
                    </w:rPr>
                    <w:t xml:space="preserve"> </w:t>
                  </w:r>
                  <w:r w:rsidR="00D44252" w:rsidRPr="00004559">
                    <w:rPr>
                      <w:rFonts w:ascii="Arial Narrow" w:hAnsi="Arial Narrow" w:cs="Arial"/>
                    </w:rPr>
                    <w:t>Jessica DeYoung</w:t>
                  </w:r>
                  <w:r w:rsidR="00FD145B" w:rsidRPr="00004559">
                    <w:rPr>
                      <w:rFonts w:ascii="Arial Narrow" w:hAnsi="Arial Narrow" w:cs="Arial"/>
                    </w:rPr>
                    <w:t xml:space="preserve"> (Sec.)</w:t>
                  </w:r>
                </w:p>
              </w:tc>
            </w:tr>
            <w:tr w:rsidR="00FD145B" w:rsidRPr="00004559" w14:paraId="08CDE87B" w14:textId="77777777" w:rsidTr="00602722">
              <w:trPr>
                <w:gridAfter w:val="1"/>
                <w:wAfter w:w="1513" w:type="dxa"/>
                <w:trHeight w:val="168"/>
              </w:trPr>
              <w:tc>
                <w:tcPr>
                  <w:tcW w:w="3838" w:type="dxa"/>
                </w:tcPr>
                <w:p w14:paraId="078EED14" w14:textId="39077C84" w:rsidR="00FD145B" w:rsidRPr="00004559" w:rsidRDefault="00D64753" w:rsidP="00602722">
                  <w:pPr>
                    <w:rPr>
                      <w:rFonts w:ascii="Arial Narrow" w:hAnsi="Arial Narrow" w:cs="Arial"/>
                    </w:rPr>
                  </w:pPr>
                  <w:sdt>
                    <w:sdtPr>
                      <w:rPr>
                        <w:rFonts w:ascii="Arial Narrow" w:hAnsi="Arial Narrow" w:cs="Arial"/>
                      </w:rPr>
                      <w:id w:val="-251968580"/>
                      <w14:checkbox>
                        <w14:checked w14:val="1"/>
                        <w14:checkedState w14:val="2612" w14:font="MS Gothic"/>
                        <w14:uncheckedState w14:val="2610" w14:font="MS Gothic"/>
                      </w14:checkbox>
                    </w:sdtPr>
                    <w:sdtEndPr/>
                    <w:sdtContent>
                      <w:r w:rsidR="00242BAB" w:rsidRPr="00004559">
                        <w:rPr>
                          <w:rFonts w:ascii="MS Gothic" w:eastAsia="MS Gothic" w:hAnsi="MS Gothic" w:cs="Arial" w:hint="eastAsia"/>
                        </w:rPr>
                        <w:t>☒</w:t>
                      </w:r>
                    </w:sdtContent>
                  </w:sdt>
                  <w:r w:rsidR="00FD145B" w:rsidRPr="00004559">
                    <w:rPr>
                      <w:rFonts w:ascii="Arial Narrow" w:hAnsi="Arial Narrow" w:cs="Arial"/>
                    </w:rPr>
                    <w:t xml:space="preserve"> </w:t>
                  </w:r>
                  <w:r w:rsidR="00BB2C72" w:rsidRPr="00004559">
                    <w:rPr>
                      <w:rFonts w:ascii="Arial Narrow" w:hAnsi="Arial Narrow" w:cs="Arial"/>
                    </w:rPr>
                    <w:t>Cheryl Mack</w:t>
                  </w:r>
                  <w:r w:rsidR="00FD145B" w:rsidRPr="00004559">
                    <w:rPr>
                      <w:rFonts w:ascii="Arial Narrow" w:hAnsi="Arial Narrow" w:cs="Arial"/>
                    </w:rPr>
                    <w:t xml:space="preserve"> (Treas.)</w:t>
                  </w:r>
                </w:p>
              </w:tc>
              <w:tc>
                <w:tcPr>
                  <w:tcW w:w="4860" w:type="dxa"/>
                </w:tcPr>
                <w:p w14:paraId="1129B9E9" w14:textId="3C7A38FA" w:rsidR="00FD145B" w:rsidRPr="00004559" w:rsidRDefault="00D64753" w:rsidP="00602722">
                  <w:pPr>
                    <w:rPr>
                      <w:rFonts w:ascii="Arial Narrow" w:hAnsi="Arial Narrow" w:cs="Arial"/>
                    </w:rPr>
                  </w:pPr>
                  <w:sdt>
                    <w:sdtPr>
                      <w:rPr>
                        <w:rFonts w:ascii="Arial Narrow" w:hAnsi="Arial Narrow" w:cs="Arial"/>
                      </w:rPr>
                      <w:id w:val="1451817138"/>
                      <w14:checkbox>
                        <w14:checked w14:val="1"/>
                        <w14:checkedState w14:val="2612" w14:font="MS Gothic"/>
                        <w14:uncheckedState w14:val="2610" w14:font="MS Gothic"/>
                      </w14:checkbox>
                    </w:sdtPr>
                    <w:sdtEndPr/>
                    <w:sdtContent>
                      <w:r w:rsidR="00242BAB" w:rsidRPr="00004559">
                        <w:rPr>
                          <w:rFonts w:ascii="MS Gothic" w:eastAsia="MS Gothic" w:hAnsi="MS Gothic" w:cs="Arial" w:hint="eastAsia"/>
                        </w:rPr>
                        <w:t>☒</w:t>
                      </w:r>
                    </w:sdtContent>
                  </w:sdt>
                  <w:r w:rsidR="00FD145B" w:rsidRPr="00004559">
                    <w:rPr>
                      <w:rFonts w:ascii="Arial Narrow" w:hAnsi="Arial Narrow" w:cs="Arial"/>
                    </w:rPr>
                    <w:t xml:space="preserve"> Heidi Schooley (Workforce Readiness)</w:t>
                  </w:r>
                </w:p>
              </w:tc>
            </w:tr>
            <w:tr w:rsidR="00FD145B" w:rsidRPr="00004559" w14:paraId="71A4DCFE" w14:textId="77777777" w:rsidTr="00602722">
              <w:trPr>
                <w:gridAfter w:val="1"/>
                <w:wAfter w:w="1513" w:type="dxa"/>
                <w:trHeight w:val="224"/>
              </w:trPr>
              <w:tc>
                <w:tcPr>
                  <w:tcW w:w="3838" w:type="dxa"/>
                </w:tcPr>
                <w:p w14:paraId="5E5C5913" w14:textId="23F95CFA" w:rsidR="00FD145B" w:rsidRPr="00004559" w:rsidRDefault="00D64753" w:rsidP="00D44252">
                  <w:pPr>
                    <w:spacing w:after="0"/>
                    <w:rPr>
                      <w:rFonts w:ascii="Arial Narrow" w:hAnsi="Arial Narrow" w:cs="Arial"/>
                    </w:rPr>
                  </w:pPr>
                  <w:sdt>
                    <w:sdtPr>
                      <w:rPr>
                        <w:rFonts w:ascii="Arial Narrow" w:hAnsi="Arial Narrow" w:cs="Arial"/>
                      </w:rPr>
                      <w:id w:val="-973592928"/>
                      <w14:checkbox>
                        <w14:checked w14:val="0"/>
                        <w14:checkedState w14:val="2612" w14:font="MS Gothic"/>
                        <w14:uncheckedState w14:val="2610" w14:font="MS Gothic"/>
                      </w14:checkbox>
                    </w:sdtPr>
                    <w:sdtEndPr/>
                    <w:sdtContent>
                      <w:r w:rsidR="00301629" w:rsidRPr="00004559">
                        <w:rPr>
                          <w:rFonts w:ascii="MS Gothic" w:hAnsi="MS Gothic" w:cs="Arial" w:hint="eastAsia"/>
                        </w:rPr>
                        <w:t>☐</w:t>
                      </w:r>
                    </w:sdtContent>
                  </w:sdt>
                  <w:r w:rsidR="00FD145B" w:rsidRPr="00004559">
                    <w:rPr>
                      <w:rFonts w:ascii="Arial Narrow" w:hAnsi="Arial Narrow" w:cs="Arial"/>
                    </w:rPr>
                    <w:t xml:space="preserve"> </w:t>
                  </w:r>
                  <w:r w:rsidR="00124F8D" w:rsidRPr="00004559">
                    <w:rPr>
                      <w:rFonts w:ascii="Arial Narrow" w:hAnsi="Arial Narrow" w:cs="Arial"/>
                    </w:rPr>
                    <w:t>Beth Henricks</w:t>
                  </w:r>
                  <w:r w:rsidR="00FD145B" w:rsidRPr="00004559">
                    <w:rPr>
                      <w:rFonts w:ascii="Arial Narrow" w:hAnsi="Arial Narrow" w:cs="Arial"/>
                    </w:rPr>
                    <w:t xml:space="preserve"> (Member Dir)</w:t>
                  </w:r>
                </w:p>
              </w:tc>
              <w:tc>
                <w:tcPr>
                  <w:tcW w:w="4860" w:type="dxa"/>
                </w:tcPr>
                <w:p w14:paraId="17D2160E" w14:textId="71E640B9" w:rsidR="00FD145B" w:rsidRPr="00004559" w:rsidRDefault="00D64753" w:rsidP="00D44252">
                  <w:pPr>
                    <w:rPr>
                      <w:rFonts w:ascii="Arial Narrow" w:hAnsi="Arial Narrow" w:cs="Arial"/>
                    </w:rPr>
                  </w:pPr>
                  <w:sdt>
                    <w:sdtPr>
                      <w:rPr>
                        <w:rFonts w:ascii="Arial Narrow" w:hAnsi="Arial Narrow" w:cs="Arial"/>
                      </w:rPr>
                      <w:id w:val="-1711953897"/>
                      <w14:checkbox>
                        <w14:checked w14:val="1"/>
                        <w14:checkedState w14:val="2612" w14:font="MS Gothic"/>
                        <w14:uncheckedState w14:val="2610" w14:font="MS Gothic"/>
                      </w14:checkbox>
                    </w:sdtPr>
                    <w:sdtEndPr/>
                    <w:sdtContent>
                      <w:r w:rsidR="00242BAB" w:rsidRPr="00004559">
                        <w:rPr>
                          <w:rFonts w:ascii="MS Gothic" w:eastAsia="MS Gothic" w:hAnsi="MS Gothic" w:cs="Arial" w:hint="eastAsia"/>
                        </w:rPr>
                        <w:t>☒</w:t>
                      </w:r>
                    </w:sdtContent>
                  </w:sdt>
                  <w:r w:rsidR="00FD145B" w:rsidRPr="00004559">
                    <w:rPr>
                      <w:rFonts w:ascii="Arial Narrow" w:hAnsi="Arial Narrow" w:cs="Arial"/>
                    </w:rPr>
                    <w:t xml:space="preserve">  </w:t>
                  </w:r>
                  <w:r w:rsidR="00D44252" w:rsidRPr="00004559">
                    <w:rPr>
                      <w:rFonts w:ascii="Arial Narrow" w:hAnsi="Arial Narrow" w:cs="Arial"/>
                    </w:rPr>
                    <w:t>Tammy Davis</w:t>
                  </w:r>
                  <w:r w:rsidR="00BB2C72" w:rsidRPr="00004559">
                    <w:rPr>
                      <w:rFonts w:ascii="Arial Narrow" w:hAnsi="Arial Narrow" w:cs="Arial"/>
                    </w:rPr>
                    <w:t xml:space="preserve"> </w:t>
                  </w:r>
                  <w:r w:rsidR="00FD145B" w:rsidRPr="00004559">
                    <w:rPr>
                      <w:rFonts w:ascii="Arial Narrow" w:hAnsi="Arial Narrow" w:cs="Arial"/>
                    </w:rPr>
                    <w:t>(Govt Relations)</w:t>
                  </w:r>
                </w:p>
              </w:tc>
            </w:tr>
            <w:tr w:rsidR="00FD145B" w:rsidRPr="00004559" w14:paraId="2CAAC24B" w14:textId="77777777" w:rsidTr="00602722">
              <w:trPr>
                <w:gridAfter w:val="1"/>
                <w:wAfter w:w="1513" w:type="dxa"/>
                <w:trHeight w:val="224"/>
              </w:trPr>
              <w:tc>
                <w:tcPr>
                  <w:tcW w:w="3838" w:type="dxa"/>
                </w:tcPr>
                <w:p w14:paraId="5CBEE82B" w14:textId="1BD45EE6" w:rsidR="00FD145B" w:rsidRPr="00004559" w:rsidRDefault="00D64753" w:rsidP="00D44252">
                  <w:pPr>
                    <w:spacing w:after="0"/>
                    <w:rPr>
                      <w:rFonts w:ascii="Arial Narrow" w:hAnsi="Arial Narrow" w:cs="Arial"/>
                    </w:rPr>
                  </w:pPr>
                  <w:sdt>
                    <w:sdtPr>
                      <w:rPr>
                        <w:rFonts w:ascii="Arial Narrow" w:hAnsi="Arial Narrow" w:cs="Arial"/>
                      </w:rPr>
                      <w:id w:val="-1402973803"/>
                      <w14:checkbox>
                        <w14:checked w14:val="1"/>
                        <w14:checkedState w14:val="2612" w14:font="MS Gothic"/>
                        <w14:uncheckedState w14:val="2610" w14:font="MS Gothic"/>
                      </w14:checkbox>
                    </w:sdtPr>
                    <w:sdtEndPr/>
                    <w:sdtContent>
                      <w:r w:rsidR="00242BAB" w:rsidRPr="00004559">
                        <w:rPr>
                          <w:rFonts w:ascii="MS Gothic" w:eastAsia="MS Gothic" w:hAnsi="MS Gothic" w:cs="Arial" w:hint="eastAsia"/>
                        </w:rPr>
                        <w:t>☒</w:t>
                      </w:r>
                    </w:sdtContent>
                  </w:sdt>
                  <w:r w:rsidR="00FD145B" w:rsidRPr="00004559">
                    <w:rPr>
                      <w:rFonts w:ascii="Arial Narrow" w:hAnsi="Arial Narrow" w:cs="Arial"/>
                    </w:rPr>
                    <w:t xml:space="preserve"> </w:t>
                  </w:r>
                  <w:r w:rsidR="006B32F6" w:rsidRPr="00004559">
                    <w:rPr>
                      <w:rFonts w:ascii="Arial Narrow" w:hAnsi="Arial Narrow" w:cs="Arial"/>
                    </w:rPr>
                    <w:t>Julie Plunkett</w:t>
                  </w:r>
                  <w:r w:rsidR="00FD145B" w:rsidRPr="00004559">
                    <w:rPr>
                      <w:rFonts w:ascii="Arial Narrow" w:hAnsi="Arial Narrow" w:cs="Arial"/>
                    </w:rPr>
                    <w:t xml:space="preserve"> (Programs)</w:t>
                  </w:r>
                </w:p>
              </w:tc>
              <w:tc>
                <w:tcPr>
                  <w:tcW w:w="4860" w:type="dxa"/>
                </w:tcPr>
                <w:p w14:paraId="22DDA90B" w14:textId="64C80552" w:rsidR="00FD145B" w:rsidRPr="00004559" w:rsidRDefault="00D64753" w:rsidP="00D44252">
                  <w:pPr>
                    <w:rPr>
                      <w:rFonts w:ascii="Arial Narrow" w:hAnsi="Arial Narrow" w:cs="Arial"/>
                    </w:rPr>
                  </w:pPr>
                  <w:sdt>
                    <w:sdtPr>
                      <w:rPr>
                        <w:rFonts w:ascii="Arial Narrow" w:hAnsi="Arial Narrow" w:cs="Arial"/>
                      </w:rPr>
                      <w:id w:val="317548025"/>
                      <w14:checkbox>
                        <w14:checked w14:val="1"/>
                        <w14:checkedState w14:val="2612" w14:font="MS Gothic"/>
                        <w14:uncheckedState w14:val="2610" w14:font="MS Gothic"/>
                      </w14:checkbox>
                    </w:sdtPr>
                    <w:sdtEndPr/>
                    <w:sdtContent>
                      <w:r w:rsidR="00242BAB" w:rsidRPr="00004559">
                        <w:rPr>
                          <w:rFonts w:ascii="MS Gothic" w:eastAsia="MS Gothic" w:hAnsi="MS Gothic" w:cs="Arial" w:hint="eastAsia"/>
                        </w:rPr>
                        <w:t>☒</w:t>
                      </w:r>
                    </w:sdtContent>
                  </w:sdt>
                  <w:r w:rsidR="00FD145B" w:rsidRPr="00004559">
                    <w:rPr>
                      <w:rFonts w:ascii="Arial Narrow" w:hAnsi="Arial Narrow" w:cs="Arial"/>
                    </w:rPr>
                    <w:t xml:space="preserve"> </w:t>
                  </w:r>
                  <w:r w:rsidR="00D44252" w:rsidRPr="00004559">
                    <w:rPr>
                      <w:rFonts w:ascii="Arial Narrow" w:hAnsi="Arial Narrow" w:cs="Arial"/>
                    </w:rPr>
                    <w:t>Natalie Remund</w:t>
                  </w:r>
                  <w:r w:rsidR="00FD145B" w:rsidRPr="00004559">
                    <w:rPr>
                      <w:rFonts w:ascii="Arial Narrow" w:hAnsi="Arial Narrow" w:cs="Arial"/>
                    </w:rPr>
                    <w:t xml:space="preserve"> (</w:t>
                  </w:r>
                  <w:r w:rsidR="00D44252" w:rsidRPr="00004559">
                    <w:rPr>
                      <w:rFonts w:ascii="Arial Narrow" w:hAnsi="Arial Narrow" w:cs="Arial"/>
                    </w:rPr>
                    <w:t>Marketing/Communications)</w:t>
                  </w:r>
                  <w:r w:rsidR="00FD145B" w:rsidRPr="00004559">
                    <w:rPr>
                      <w:rFonts w:ascii="Arial Narrow" w:hAnsi="Arial Narrow" w:cs="Arial"/>
                    </w:rPr>
                    <w:t xml:space="preserve"> </w:t>
                  </w:r>
                </w:p>
              </w:tc>
            </w:tr>
            <w:tr w:rsidR="00FD145B" w:rsidRPr="00004559" w14:paraId="6C40764D" w14:textId="77777777" w:rsidTr="00004559">
              <w:trPr>
                <w:gridAfter w:val="1"/>
                <w:wAfter w:w="1513" w:type="dxa"/>
                <w:trHeight w:val="54"/>
              </w:trPr>
              <w:tc>
                <w:tcPr>
                  <w:tcW w:w="3838" w:type="dxa"/>
                </w:tcPr>
                <w:p w14:paraId="2DEC9309" w14:textId="5AA1A9C6" w:rsidR="00FD145B" w:rsidRPr="00004559" w:rsidRDefault="00D64753" w:rsidP="00D44252">
                  <w:pPr>
                    <w:rPr>
                      <w:rFonts w:ascii="Arial Narrow" w:hAnsi="Arial Narrow" w:cs="Arial"/>
                    </w:rPr>
                  </w:pPr>
                  <w:sdt>
                    <w:sdtPr>
                      <w:rPr>
                        <w:rFonts w:ascii="Arial Narrow" w:hAnsi="Arial Narrow" w:cs="Arial"/>
                      </w:rPr>
                      <w:id w:val="-1998337554"/>
                      <w14:checkbox>
                        <w14:checked w14:val="1"/>
                        <w14:checkedState w14:val="2612" w14:font="MS Gothic"/>
                        <w14:uncheckedState w14:val="2610" w14:font="MS Gothic"/>
                      </w14:checkbox>
                    </w:sdtPr>
                    <w:sdtEndPr/>
                    <w:sdtContent>
                      <w:r w:rsidR="00242BAB" w:rsidRPr="00004559">
                        <w:rPr>
                          <w:rFonts w:ascii="MS Gothic" w:eastAsia="MS Gothic" w:hAnsi="MS Gothic" w:cs="Arial" w:hint="eastAsia"/>
                        </w:rPr>
                        <w:t>☒</w:t>
                      </w:r>
                    </w:sdtContent>
                  </w:sdt>
                  <w:r w:rsidR="00FD145B" w:rsidRPr="00004559">
                    <w:rPr>
                      <w:rFonts w:ascii="Arial Narrow" w:hAnsi="Arial Narrow" w:cs="Arial"/>
                    </w:rPr>
                    <w:t xml:space="preserve"> </w:t>
                  </w:r>
                  <w:r w:rsidR="00A20015" w:rsidRPr="00004559">
                    <w:rPr>
                      <w:rFonts w:ascii="Arial Narrow" w:hAnsi="Arial Narrow" w:cs="Arial"/>
                    </w:rPr>
                    <w:t>Julia Tate</w:t>
                  </w:r>
                  <w:r w:rsidR="00FD145B" w:rsidRPr="00004559">
                    <w:rPr>
                      <w:rFonts w:ascii="Arial Narrow" w:hAnsi="Arial Narrow" w:cs="Arial"/>
                    </w:rPr>
                    <w:t xml:space="preserve"> (Programs/Cert)</w:t>
                  </w:r>
                </w:p>
              </w:tc>
              <w:tc>
                <w:tcPr>
                  <w:tcW w:w="4860" w:type="dxa"/>
                </w:tcPr>
                <w:p w14:paraId="67D1874D" w14:textId="77777777" w:rsidR="00FD145B" w:rsidRPr="00004559" w:rsidRDefault="00FD145B" w:rsidP="00602722">
                  <w:pPr>
                    <w:rPr>
                      <w:rFonts w:ascii="Arial Narrow" w:hAnsi="Arial Narrow" w:cs="Arial"/>
                    </w:rPr>
                  </w:pPr>
                </w:p>
              </w:tc>
            </w:tr>
          </w:tbl>
          <w:p w14:paraId="0007664E" w14:textId="77777777" w:rsidR="00FD145B" w:rsidRPr="00004559" w:rsidRDefault="00FD145B" w:rsidP="00602722">
            <w:pPr>
              <w:rPr>
                <w:rFonts w:ascii="Arial Narrow" w:hAnsi="Arial Narrow" w:cs="Arial"/>
              </w:rPr>
            </w:pPr>
          </w:p>
        </w:tc>
      </w:tr>
    </w:tbl>
    <w:p w14:paraId="2946F9AF" w14:textId="77777777" w:rsidR="00FD145B" w:rsidRPr="00C76AA9" w:rsidRDefault="00FD145B" w:rsidP="00FD145B">
      <w:pPr>
        <w:spacing w:after="0" w:line="288" w:lineRule="atLeast"/>
        <w:ind w:left="720"/>
        <w:contextualSpacing/>
        <w:rPr>
          <w:rFonts w:ascii="Arial Narrow" w:eastAsia="Times New Roman" w:hAnsi="Arial Narrow" w:cs="Arial"/>
          <w:sz w:val="24"/>
          <w:szCs w:val="24"/>
          <w:lang w:val="en-US"/>
        </w:rPr>
      </w:pPr>
    </w:p>
    <w:p w14:paraId="22E578D5" w14:textId="11B882E1" w:rsidR="00FD145B" w:rsidRDefault="00FD145B" w:rsidP="003D38E8">
      <w:pPr>
        <w:spacing w:after="0" w:line="288" w:lineRule="atLeast"/>
        <w:contextualSpacing/>
        <w:rPr>
          <w:rFonts w:ascii="Arial Narrow" w:eastAsia="Times New Roman" w:hAnsi="Arial Narrow" w:cs="Arial"/>
          <w:lang w:val="en-US"/>
        </w:rPr>
      </w:pPr>
      <w:r w:rsidRPr="00853D4E">
        <w:rPr>
          <w:rFonts w:ascii="Arial Narrow" w:eastAsia="Times New Roman" w:hAnsi="Arial Narrow" w:cs="Arial"/>
          <w:sz w:val="24"/>
          <w:szCs w:val="24"/>
          <w:u w:val="single"/>
          <w:lang w:val="en-US"/>
        </w:rPr>
        <w:t>Call meeting to order</w:t>
      </w:r>
      <w:r w:rsidR="00853D4E">
        <w:rPr>
          <w:rFonts w:ascii="Arial Narrow" w:eastAsia="Times New Roman" w:hAnsi="Arial Narrow" w:cs="Arial"/>
          <w:lang w:val="en-US"/>
        </w:rPr>
        <w:t>:</w:t>
      </w:r>
      <w:r w:rsidR="00EB5178" w:rsidRPr="00853D4E">
        <w:rPr>
          <w:rFonts w:ascii="Arial Narrow" w:eastAsia="Times New Roman" w:hAnsi="Arial Narrow" w:cs="Arial"/>
          <w:lang w:val="en-US"/>
        </w:rPr>
        <w:t xml:space="preserve"> </w:t>
      </w:r>
    </w:p>
    <w:p w14:paraId="00E11502" w14:textId="37D718D4" w:rsidR="00E215FD" w:rsidRPr="00C76AA9" w:rsidRDefault="00A26C80" w:rsidP="00E215FD">
      <w:pPr>
        <w:numPr>
          <w:ilvl w:val="0"/>
          <w:numId w:val="1"/>
        </w:numPr>
        <w:spacing w:after="0" w:line="288" w:lineRule="atLeast"/>
        <w:contextualSpacing/>
        <w:rPr>
          <w:rFonts w:ascii="Arial Narrow" w:eastAsia="Times New Roman" w:hAnsi="Arial Narrow" w:cs="Arial"/>
          <w:lang w:val="en-US"/>
        </w:rPr>
      </w:pPr>
      <w:r>
        <w:rPr>
          <w:rFonts w:ascii="Arial Narrow" w:eastAsia="Times New Roman" w:hAnsi="Arial Narrow" w:cs="Arial"/>
          <w:lang w:val="en-US"/>
        </w:rPr>
        <w:t xml:space="preserve">Approval of </w:t>
      </w:r>
      <w:r w:rsidR="00FD1AD5">
        <w:rPr>
          <w:rFonts w:ascii="Arial Narrow" w:eastAsia="Times New Roman" w:hAnsi="Arial Narrow" w:cs="Arial"/>
          <w:lang w:val="en-US"/>
        </w:rPr>
        <w:t>February</w:t>
      </w:r>
      <w:r>
        <w:rPr>
          <w:rFonts w:ascii="Arial Narrow" w:eastAsia="Times New Roman" w:hAnsi="Arial Narrow" w:cs="Arial"/>
          <w:lang w:val="en-US"/>
        </w:rPr>
        <w:t xml:space="preserve"> </w:t>
      </w:r>
      <w:r w:rsidR="00E215FD" w:rsidRPr="00C76AA9">
        <w:rPr>
          <w:rFonts w:ascii="Arial Narrow" w:eastAsia="Times New Roman" w:hAnsi="Arial Narrow" w:cs="Arial"/>
          <w:lang w:val="en-US"/>
        </w:rPr>
        <w:t xml:space="preserve">Meeting Minutes </w:t>
      </w:r>
      <w:r w:rsidR="00242BAB">
        <w:rPr>
          <w:rFonts w:ascii="Arial Narrow" w:eastAsia="Times New Roman" w:hAnsi="Arial Narrow" w:cs="Arial"/>
          <w:lang w:val="en-US"/>
        </w:rPr>
        <w:t>– Call to order at 11:39am.  Motion to approve minute meetings by Sara Bruning, seconded by Julie Plunkett.  Motion carried.</w:t>
      </w:r>
    </w:p>
    <w:p w14:paraId="385BF6EE" w14:textId="77777777" w:rsidR="00D44252" w:rsidRPr="00C76AA9" w:rsidRDefault="00D44252" w:rsidP="00D44252">
      <w:pPr>
        <w:spacing w:after="0" w:line="288" w:lineRule="atLeast"/>
        <w:contextualSpacing/>
        <w:rPr>
          <w:rFonts w:ascii="Arial Narrow" w:eastAsia="Times New Roman" w:hAnsi="Arial Narrow" w:cs="Arial"/>
          <w:sz w:val="24"/>
          <w:szCs w:val="24"/>
          <w:lang w:val="en-US"/>
        </w:rPr>
      </w:pPr>
    </w:p>
    <w:p w14:paraId="10988B80" w14:textId="77777777" w:rsidR="00FD145B" w:rsidRPr="00C76AA9" w:rsidRDefault="00FD145B" w:rsidP="00FD145B">
      <w:pPr>
        <w:spacing w:after="0" w:line="288" w:lineRule="atLeast"/>
        <w:contextualSpacing/>
        <w:rPr>
          <w:rFonts w:ascii="Arial Narrow" w:eastAsia="Times New Roman" w:hAnsi="Arial Narrow" w:cs="Arial"/>
          <w:sz w:val="24"/>
          <w:szCs w:val="24"/>
          <w:u w:val="single"/>
          <w:lang w:val="en-US"/>
        </w:rPr>
      </w:pPr>
      <w:r w:rsidRPr="00C76AA9">
        <w:rPr>
          <w:rFonts w:ascii="Arial Narrow" w:eastAsia="Times New Roman" w:hAnsi="Arial Narrow" w:cs="Arial"/>
          <w:sz w:val="24"/>
          <w:szCs w:val="24"/>
          <w:u w:val="single"/>
          <w:lang w:val="en-US"/>
        </w:rPr>
        <w:t>Updates from Board Members:</w:t>
      </w:r>
    </w:p>
    <w:p w14:paraId="472C567C" w14:textId="77777777" w:rsidR="00FD145B" w:rsidRPr="007D67B4" w:rsidRDefault="00FD145B" w:rsidP="00FD145B">
      <w:pPr>
        <w:spacing w:after="0" w:line="288" w:lineRule="atLeast"/>
        <w:contextualSpacing/>
        <w:rPr>
          <w:rFonts w:ascii="Arial Narrow" w:eastAsia="Times New Roman" w:hAnsi="Arial Narrow" w:cs="Arial"/>
          <w:u w:val="single"/>
          <w:lang w:val="en-US"/>
        </w:rPr>
      </w:pPr>
    </w:p>
    <w:p w14:paraId="72A4B6BD" w14:textId="7DA40058" w:rsidR="00D44252" w:rsidRPr="007D67B4" w:rsidRDefault="00FD145B" w:rsidP="00776BA4">
      <w:pPr>
        <w:pStyle w:val="Default"/>
        <w:ind w:firstLine="720"/>
        <w:rPr>
          <w:rFonts w:ascii="Arial Narrow" w:hAnsi="Arial Narrow" w:cs="Arial"/>
          <w:b/>
          <w:bCs/>
          <w:sz w:val="22"/>
          <w:szCs w:val="22"/>
          <w:lang w:val="en-US"/>
        </w:rPr>
      </w:pPr>
      <w:r w:rsidRPr="007D67B4">
        <w:rPr>
          <w:rFonts w:ascii="Arial Narrow" w:hAnsi="Arial Narrow" w:cs="Arial"/>
          <w:b/>
          <w:bCs/>
          <w:sz w:val="22"/>
          <w:szCs w:val="22"/>
          <w:lang w:val="en-US"/>
        </w:rPr>
        <w:t>Past President-</w:t>
      </w:r>
    </w:p>
    <w:p w14:paraId="3403548A" w14:textId="78DB9DEF" w:rsidR="00D44252" w:rsidRPr="007D67B4" w:rsidRDefault="00FD1AD5" w:rsidP="007D67B4">
      <w:pPr>
        <w:pStyle w:val="Default"/>
        <w:numPr>
          <w:ilvl w:val="1"/>
          <w:numId w:val="1"/>
        </w:numPr>
        <w:ind w:left="1260"/>
        <w:rPr>
          <w:rFonts w:ascii="Arial Narrow" w:hAnsi="Arial Narrow" w:cs="Arial"/>
          <w:sz w:val="22"/>
          <w:szCs w:val="22"/>
          <w:lang w:val="en-US"/>
        </w:rPr>
      </w:pPr>
      <w:r w:rsidRPr="007D67B4">
        <w:rPr>
          <w:rFonts w:ascii="Arial Narrow" w:hAnsi="Arial Narrow" w:cs="Arial"/>
          <w:sz w:val="22"/>
          <w:szCs w:val="22"/>
          <w:lang w:val="en-US"/>
        </w:rPr>
        <w:t xml:space="preserve">Excel award application </w:t>
      </w:r>
      <w:r w:rsidR="007D67B4">
        <w:rPr>
          <w:rFonts w:ascii="Arial Narrow" w:hAnsi="Arial Narrow" w:cs="Arial"/>
          <w:sz w:val="22"/>
          <w:szCs w:val="22"/>
          <w:lang w:val="en-US"/>
        </w:rPr>
        <w:t>submitted to SHRM by Amber Dahl</w:t>
      </w:r>
    </w:p>
    <w:p w14:paraId="52326B86" w14:textId="77777777" w:rsidR="00776BA4" w:rsidRPr="007D67B4" w:rsidRDefault="00776BA4" w:rsidP="00FD145B">
      <w:pPr>
        <w:pStyle w:val="Default"/>
        <w:rPr>
          <w:rFonts w:ascii="Arial Narrow" w:hAnsi="Arial Narrow" w:cs="Arial"/>
          <w:sz w:val="22"/>
          <w:szCs w:val="22"/>
          <w:lang w:val="en-US"/>
        </w:rPr>
      </w:pPr>
    </w:p>
    <w:p w14:paraId="69495A78" w14:textId="783D4AF7" w:rsidR="00FD145B" w:rsidRPr="007D67B4" w:rsidRDefault="00FD145B" w:rsidP="00776BA4">
      <w:pPr>
        <w:pStyle w:val="Default"/>
        <w:ind w:firstLine="720"/>
        <w:rPr>
          <w:rFonts w:ascii="Arial Narrow" w:hAnsi="Arial Narrow" w:cs="Arial"/>
          <w:sz w:val="22"/>
          <w:szCs w:val="22"/>
          <w:lang w:val="en-US"/>
        </w:rPr>
      </w:pPr>
      <w:r w:rsidRPr="007D67B4">
        <w:rPr>
          <w:rFonts w:ascii="Arial Narrow" w:hAnsi="Arial Narrow" w:cs="Arial"/>
          <w:sz w:val="22"/>
          <w:szCs w:val="22"/>
          <w:lang w:val="en-US"/>
        </w:rPr>
        <w:t>Secretary</w:t>
      </w:r>
      <w:r w:rsidR="0068445B" w:rsidRPr="007D67B4">
        <w:rPr>
          <w:rFonts w:ascii="Arial Narrow" w:hAnsi="Arial Narrow" w:cs="Arial"/>
          <w:sz w:val="22"/>
          <w:szCs w:val="22"/>
          <w:lang w:val="en-US"/>
        </w:rPr>
        <w:t>-</w:t>
      </w:r>
      <w:r w:rsidR="00242BAB" w:rsidRPr="007D67B4">
        <w:rPr>
          <w:rFonts w:ascii="Arial Narrow" w:hAnsi="Arial Narrow" w:cs="Arial"/>
          <w:sz w:val="22"/>
          <w:szCs w:val="22"/>
          <w:lang w:val="en-US"/>
        </w:rPr>
        <w:t xml:space="preserve"> no updates</w:t>
      </w:r>
    </w:p>
    <w:p w14:paraId="68C8D897" w14:textId="77777777" w:rsidR="00D44252" w:rsidRPr="007D67B4" w:rsidRDefault="00D44252" w:rsidP="00FD145B">
      <w:pPr>
        <w:pStyle w:val="Default"/>
        <w:rPr>
          <w:rFonts w:ascii="Arial Narrow" w:hAnsi="Arial Narrow" w:cs="Arial"/>
          <w:sz w:val="22"/>
          <w:szCs w:val="22"/>
          <w:lang w:val="en-US"/>
        </w:rPr>
      </w:pPr>
    </w:p>
    <w:p w14:paraId="7C2A1528" w14:textId="67EBC8DE" w:rsidR="00D44252" w:rsidRPr="007D67B4" w:rsidRDefault="00FD145B" w:rsidP="00776BA4">
      <w:pPr>
        <w:pStyle w:val="Default"/>
        <w:ind w:firstLine="720"/>
        <w:rPr>
          <w:rFonts w:ascii="Arial Narrow" w:hAnsi="Arial Narrow" w:cs="Arial"/>
          <w:b/>
          <w:bCs/>
          <w:sz w:val="22"/>
          <w:szCs w:val="22"/>
          <w:lang w:val="en-US"/>
        </w:rPr>
      </w:pPr>
      <w:r w:rsidRPr="007D67B4">
        <w:rPr>
          <w:rFonts w:ascii="Arial Narrow" w:hAnsi="Arial Narrow" w:cs="Arial"/>
          <w:b/>
          <w:bCs/>
          <w:sz w:val="22"/>
          <w:szCs w:val="22"/>
          <w:lang w:val="en-US"/>
        </w:rPr>
        <w:t>President Elect-</w:t>
      </w:r>
      <w:r w:rsidR="00242BAB" w:rsidRPr="007D67B4">
        <w:rPr>
          <w:rFonts w:ascii="Arial Narrow" w:hAnsi="Arial Narrow" w:cs="Arial"/>
          <w:b/>
          <w:bCs/>
          <w:sz w:val="22"/>
          <w:szCs w:val="22"/>
          <w:lang w:val="en-US"/>
        </w:rPr>
        <w:t xml:space="preserve"> </w:t>
      </w:r>
    </w:p>
    <w:p w14:paraId="757AACD8" w14:textId="125830DE" w:rsidR="00D44252" w:rsidRPr="007D67B4" w:rsidRDefault="00806231" w:rsidP="007D67B4">
      <w:pPr>
        <w:pStyle w:val="Default"/>
        <w:numPr>
          <w:ilvl w:val="1"/>
          <w:numId w:val="1"/>
        </w:numPr>
        <w:ind w:left="1260"/>
        <w:rPr>
          <w:rFonts w:ascii="Arial Narrow" w:hAnsi="Arial Narrow" w:cs="Arial"/>
          <w:sz w:val="22"/>
          <w:szCs w:val="22"/>
          <w:lang w:val="en-US"/>
        </w:rPr>
      </w:pPr>
      <w:r w:rsidRPr="007D67B4">
        <w:rPr>
          <w:rFonts w:ascii="Arial Narrow" w:hAnsi="Arial Narrow" w:cs="Arial"/>
          <w:sz w:val="22"/>
          <w:szCs w:val="22"/>
          <w:lang w:val="en-US"/>
        </w:rPr>
        <w:t>SHAPE updates</w:t>
      </w:r>
    </w:p>
    <w:p w14:paraId="17CA4F2C" w14:textId="1BB6157A" w:rsidR="0044788E" w:rsidRPr="007D67B4" w:rsidRDefault="0044788E" w:rsidP="0044788E">
      <w:pPr>
        <w:pStyle w:val="Default"/>
        <w:numPr>
          <w:ilvl w:val="0"/>
          <w:numId w:val="11"/>
        </w:numPr>
        <w:rPr>
          <w:rFonts w:ascii="Arial Narrow" w:hAnsi="Arial Narrow" w:cs="Arial"/>
          <w:color w:val="auto"/>
          <w:sz w:val="22"/>
          <w:szCs w:val="22"/>
          <w:lang w:val="en-US"/>
        </w:rPr>
      </w:pPr>
      <w:r w:rsidRPr="007D67B4">
        <w:rPr>
          <w:rFonts w:ascii="Arial Narrow" w:hAnsi="Arial Narrow" w:cs="Arial"/>
          <w:sz w:val="22"/>
          <w:szCs w:val="22"/>
          <w:lang w:val="en-US"/>
        </w:rPr>
        <w:t xml:space="preserve">Julie was </w:t>
      </w:r>
      <w:r w:rsidRPr="007D67B4">
        <w:rPr>
          <w:rFonts w:ascii="Arial Narrow" w:hAnsi="Arial Narrow" w:cs="Arial"/>
          <w:color w:val="auto"/>
          <w:sz w:val="22"/>
          <w:szCs w:val="22"/>
          <w:lang w:val="en-US"/>
        </w:rPr>
        <w:t xml:space="preserve">to discuss </w:t>
      </w:r>
      <w:r w:rsidR="00CD23A4" w:rsidRPr="007D67B4">
        <w:rPr>
          <w:rFonts w:ascii="Arial Narrow" w:hAnsi="Arial Narrow" w:cs="Arial"/>
          <w:color w:val="auto"/>
          <w:sz w:val="22"/>
          <w:szCs w:val="22"/>
          <w:lang w:val="en-US"/>
        </w:rPr>
        <w:t>D &amp; O insurance with Tim at the Chamber</w:t>
      </w:r>
      <w:r w:rsidR="00242BAB" w:rsidRPr="007D67B4">
        <w:rPr>
          <w:rFonts w:ascii="Arial Narrow" w:hAnsi="Arial Narrow" w:cs="Arial"/>
          <w:color w:val="auto"/>
          <w:sz w:val="22"/>
          <w:szCs w:val="22"/>
          <w:lang w:val="en-US"/>
        </w:rPr>
        <w:t xml:space="preserve"> Julie confirmed there is D&amp;O insurance. Tim asked for clarification on requirements from Chamber. May be a good time to connect and set expectations. Sheila and Julie will set a meeting. Cheryl initiated a conversation that we will be DMR with Angie Bevers and Chamber.  </w:t>
      </w:r>
    </w:p>
    <w:p w14:paraId="3F117E59" w14:textId="5FE2B017" w:rsidR="00CD23A4" w:rsidRPr="007D67B4" w:rsidRDefault="00CD23A4" w:rsidP="0044788E">
      <w:pPr>
        <w:pStyle w:val="Default"/>
        <w:numPr>
          <w:ilvl w:val="0"/>
          <w:numId w:val="11"/>
        </w:numPr>
        <w:rPr>
          <w:rFonts w:ascii="Arial Narrow" w:hAnsi="Arial Narrow" w:cs="Arial"/>
          <w:color w:val="auto"/>
          <w:sz w:val="22"/>
          <w:szCs w:val="22"/>
          <w:lang w:val="en-US"/>
        </w:rPr>
      </w:pPr>
      <w:r w:rsidRPr="007D67B4">
        <w:rPr>
          <w:rFonts w:ascii="Arial Narrow" w:hAnsi="Arial Narrow" w:cs="Arial"/>
          <w:color w:val="auto"/>
          <w:sz w:val="22"/>
          <w:szCs w:val="22"/>
          <w:lang w:val="en-US"/>
        </w:rPr>
        <w:t xml:space="preserve">Still waiting for </w:t>
      </w:r>
      <w:r w:rsidR="003C28B8" w:rsidRPr="007D67B4">
        <w:rPr>
          <w:rFonts w:ascii="Arial Narrow" w:hAnsi="Arial Narrow" w:cs="Arial"/>
          <w:color w:val="auto"/>
          <w:sz w:val="22"/>
          <w:szCs w:val="22"/>
          <w:lang w:val="en-US"/>
        </w:rPr>
        <w:t>additional updates from SHRM on the other changes, including DMR chapter templates</w:t>
      </w:r>
      <w:r w:rsidR="00242BAB" w:rsidRPr="007D67B4">
        <w:rPr>
          <w:rFonts w:ascii="Arial Narrow" w:hAnsi="Arial Narrow" w:cs="Arial"/>
          <w:color w:val="auto"/>
          <w:sz w:val="22"/>
          <w:szCs w:val="22"/>
          <w:lang w:val="en-US"/>
        </w:rPr>
        <w:t>. Sheila reached out to Heather (our new partners) for templates of by-laws on SHRM. Little guidance given and “will be coming soon.”  No news, but will keep on the agenda to ensure we understand our expectations.</w:t>
      </w:r>
    </w:p>
    <w:p w14:paraId="42D53F20" w14:textId="77777777" w:rsidR="00776BA4" w:rsidRPr="007D67B4" w:rsidRDefault="00776BA4" w:rsidP="00FD145B">
      <w:pPr>
        <w:pStyle w:val="Default"/>
        <w:rPr>
          <w:rFonts w:ascii="Arial Narrow" w:hAnsi="Arial Narrow" w:cs="Arial"/>
          <w:color w:val="auto"/>
          <w:sz w:val="22"/>
          <w:szCs w:val="22"/>
          <w:lang w:val="en-US"/>
        </w:rPr>
      </w:pPr>
    </w:p>
    <w:p w14:paraId="64C5C73C" w14:textId="25CE422D" w:rsidR="00F547F4" w:rsidRPr="007D67B4" w:rsidRDefault="00FD145B" w:rsidP="00242BAB">
      <w:pPr>
        <w:pStyle w:val="Default"/>
        <w:ind w:left="720"/>
        <w:rPr>
          <w:rFonts w:ascii="Arial Narrow" w:hAnsi="Arial Narrow" w:cs="Arial"/>
          <w:color w:val="auto"/>
          <w:sz w:val="22"/>
          <w:szCs w:val="22"/>
          <w:lang w:val="en-US"/>
        </w:rPr>
      </w:pPr>
      <w:r w:rsidRPr="007D67B4">
        <w:rPr>
          <w:rFonts w:ascii="Arial Narrow" w:hAnsi="Arial Narrow" w:cs="Arial"/>
          <w:b/>
          <w:bCs/>
          <w:color w:val="auto"/>
          <w:sz w:val="22"/>
          <w:szCs w:val="22"/>
          <w:lang w:val="en-US"/>
        </w:rPr>
        <w:t>Treasurer’s Report</w:t>
      </w:r>
      <w:r w:rsidR="00381680" w:rsidRPr="007D67B4">
        <w:rPr>
          <w:rFonts w:ascii="Arial Narrow" w:hAnsi="Arial Narrow" w:cs="Arial"/>
          <w:color w:val="auto"/>
          <w:sz w:val="22"/>
          <w:szCs w:val="22"/>
          <w:lang w:val="en-US"/>
        </w:rPr>
        <w:t xml:space="preserve"> </w:t>
      </w:r>
      <w:r w:rsidR="00242BAB" w:rsidRPr="007D67B4">
        <w:rPr>
          <w:rFonts w:ascii="Arial Narrow" w:hAnsi="Arial Narrow" w:cs="Arial"/>
          <w:color w:val="auto"/>
          <w:sz w:val="22"/>
          <w:szCs w:val="22"/>
          <w:lang w:val="en-US"/>
        </w:rPr>
        <w:t xml:space="preserve">– Cheryl just received financials prior to the meeting so </w:t>
      </w:r>
      <w:proofErr w:type="gramStart"/>
      <w:r w:rsidR="00242BAB" w:rsidRPr="007D67B4">
        <w:rPr>
          <w:rFonts w:ascii="Arial Narrow" w:hAnsi="Arial Narrow" w:cs="Arial"/>
          <w:color w:val="auto"/>
          <w:sz w:val="22"/>
          <w:szCs w:val="22"/>
          <w:lang w:val="en-US"/>
        </w:rPr>
        <w:t>hasn’t</w:t>
      </w:r>
      <w:proofErr w:type="gramEnd"/>
      <w:r w:rsidR="00242BAB" w:rsidRPr="007D67B4">
        <w:rPr>
          <w:rFonts w:ascii="Arial Narrow" w:hAnsi="Arial Narrow" w:cs="Arial"/>
          <w:color w:val="auto"/>
          <w:sz w:val="22"/>
          <w:szCs w:val="22"/>
          <w:lang w:val="en-US"/>
        </w:rPr>
        <w:t xml:space="preserve"> had much time to review. We do not have what was expected for DMR payments so </w:t>
      </w:r>
      <w:proofErr w:type="gramStart"/>
      <w:r w:rsidR="00242BAB" w:rsidRPr="007D67B4">
        <w:rPr>
          <w:rFonts w:ascii="Arial Narrow" w:hAnsi="Arial Narrow" w:cs="Arial"/>
          <w:color w:val="auto"/>
          <w:sz w:val="22"/>
          <w:szCs w:val="22"/>
          <w:lang w:val="en-US"/>
        </w:rPr>
        <w:t>she’s</w:t>
      </w:r>
      <w:proofErr w:type="gramEnd"/>
      <w:r w:rsidR="00242BAB" w:rsidRPr="007D67B4">
        <w:rPr>
          <w:rFonts w:ascii="Arial Narrow" w:hAnsi="Arial Narrow" w:cs="Arial"/>
          <w:color w:val="auto"/>
          <w:sz w:val="22"/>
          <w:szCs w:val="22"/>
          <w:lang w:val="en-US"/>
        </w:rPr>
        <w:t xml:space="preserve"> looking into that.</w:t>
      </w:r>
    </w:p>
    <w:p w14:paraId="7AE7691B" w14:textId="77777777" w:rsidR="00E215FD" w:rsidRPr="007D67B4" w:rsidRDefault="00E215FD" w:rsidP="00E215FD">
      <w:pPr>
        <w:pStyle w:val="Default"/>
        <w:rPr>
          <w:rFonts w:ascii="Arial Narrow" w:hAnsi="Arial Narrow" w:cs="Arial"/>
          <w:color w:val="auto"/>
          <w:sz w:val="22"/>
          <w:szCs w:val="22"/>
          <w:lang w:val="en-US"/>
        </w:rPr>
      </w:pPr>
    </w:p>
    <w:p w14:paraId="5CEECDAE" w14:textId="74B68E58" w:rsidR="00FD145B" w:rsidRPr="007D67B4" w:rsidRDefault="00FD145B" w:rsidP="00381680">
      <w:pPr>
        <w:spacing w:after="0" w:line="240" w:lineRule="auto"/>
        <w:ind w:firstLine="720"/>
        <w:rPr>
          <w:rFonts w:ascii="Arial Narrow" w:hAnsi="Arial Narrow" w:cs="Arial"/>
          <w:b/>
          <w:bCs/>
          <w:lang w:val="en-US"/>
        </w:rPr>
      </w:pPr>
      <w:r w:rsidRPr="007D67B4">
        <w:rPr>
          <w:rFonts w:ascii="Arial Narrow" w:hAnsi="Arial Narrow" w:cs="Arial"/>
          <w:b/>
          <w:bCs/>
          <w:lang w:val="en-US"/>
        </w:rPr>
        <w:t>Membership Directo</w:t>
      </w:r>
      <w:r w:rsidR="002B5DC4" w:rsidRPr="007D67B4">
        <w:rPr>
          <w:rFonts w:ascii="Arial Narrow" w:hAnsi="Arial Narrow" w:cs="Arial"/>
          <w:b/>
          <w:bCs/>
          <w:lang w:val="en-US"/>
        </w:rPr>
        <w:t>r-</w:t>
      </w:r>
    </w:p>
    <w:p w14:paraId="68728697" w14:textId="1A5EA3B7" w:rsidR="00144D74" w:rsidRPr="007D67B4" w:rsidRDefault="00144D74" w:rsidP="007D67B4">
      <w:pPr>
        <w:pStyle w:val="ListParagraph"/>
        <w:numPr>
          <w:ilvl w:val="1"/>
          <w:numId w:val="1"/>
        </w:numPr>
        <w:spacing w:after="0" w:line="240" w:lineRule="auto"/>
        <w:ind w:left="1260"/>
        <w:rPr>
          <w:rFonts w:ascii="Arial Narrow" w:hAnsi="Arial Narrow" w:cs="Arial"/>
          <w:lang w:val="en-US"/>
        </w:rPr>
      </w:pPr>
      <w:r w:rsidRPr="007D67B4">
        <w:rPr>
          <w:rFonts w:ascii="Arial Narrow" w:hAnsi="Arial Narrow" w:cs="Arial"/>
          <w:lang w:val="en-US"/>
        </w:rPr>
        <w:t>DMR and student/retirees</w:t>
      </w:r>
    </w:p>
    <w:p w14:paraId="47737DB7" w14:textId="77777777" w:rsidR="00381680" w:rsidRPr="007D67B4" w:rsidRDefault="00381680" w:rsidP="00FD145B">
      <w:pPr>
        <w:spacing w:after="0" w:line="240" w:lineRule="auto"/>
        <w:rPr>
          <w:rFonts w:ascii="Arial Narrow" w:hAnsi="Arial Narrow" w:cs="Arial"/>
          <w:lang w:val="en-US"/>
        </w:rPr>
      </w:pPr>
    </w:p>
    <w:p w14:paraId="77B40B82" w14:textId="3A6E720E" w:rsidR="00D44252" w:rsidRPr="007D67B4" w:rsidRDefault="00FD145B" w:rsidP="00AA3085">
      <w:pPr>
        <w:pStyle w:val="Default"/>
        <w:ind w:firstLine="720"/>
        <w:rPr>
          <w:rFonts w:ascii="Arial Narrow" w:hAnsi="Arial Narrow" w:cs="Arial"/>
          <w:color w:val="auto"/>
          <w:sz w:val="22"/>
          <w:szCs w:val="22"/>
          <w:lang w:val="en-US"/>
        </w:rPr>
      </w:pPr>
      <w:r w:rsidRPr="007D67B4">
        <w:rPr>
          <w:rFonts w:ascii="Arial Narrow" w:hAnsi="Arial Narrow" w:cs="Arial"/>
          <w:b/>
          <w:bCs/>
          <w:color w:val="auto"/>
          <w:sz w:val="22"/>
          <w:szCs w:val="22"/>
          <w:lang w:val="en-US"/>
        </w:rPr>
        <w:t>SHRM Foundation Representative</w:t>
      </w:r>
      <w:r w:rsidR="00AA341F" w:rsidRPr="007D67B4">
        <w:rPr>
          <w:rFonts w:ascii="Arial Narrow" w:hAnsi="Arial Narrow" w:cs="Arial"/>
          <w:color w:val="auto"/>
          <w:sz w:val="22"/>
          <w:szCs w:val="22"/>
          <w:lang w:val="en-US"/>
        </w:rPr>
        <w:t>-</w:t>
      </w:r>
      <w:r w:rsidR="00AA3085" w:rsidRPr="007D67B4">
        <w:rPr>
          <w:rFonts w:ascii="Arial Narrow" w:hAnsi="Arial Narrow" w:cs="Arial"/>
          <w:color w:val="auto"/>
          <w:sz w:val="22"/>
          <w:szCs w:val="22"/>
          <w:lang w:val="en-US"/>
        </w:rPr>
        <w:t xml:space="preserve"> Sarah putting together a BOGG bag for the state conference.</w:t>
      </w:r>
    </w:p>
    <w:p w14:paraId="15EECD9D" w14:textId="77777777" w:rsidR="00381680" w:rsidRPr="007D67B4" w:rsidRDefault="00381680" w:rsidP="00FD145B">
      <w:pPr>
        <w:pStyle w:val="Default"/>
        <w:rPr>
          <w:rFonts w:ascii="Arial Narrow" w:hAnsi="Arial Narrow" w:cs="Arial"/>
          <w:color w:val="auto"/>
          <w:sz w:val="22"/>
          <w:szCs w:val="22"/>
          <w:lang w:val="en-US"/>
        </w:rPr>
      </w:pPr>
    </w:p>
    <w:p w14:paraId="512A6A05" w14:textId="345B18AF" w:rsidR="00D44252" w:rsidRPr="007D67B4" w:rsidRDefault="00FD145B" w:rsidP="00AA3085">
      <w:pPr>
        <w:pStyle w:val="Default"/>
        <w:ind w:left="720"/>
        <w:rPr>
          <w:rFonts w:ascii="Arial Narrow" w:hAnsi="Arial Narrow" w:cs="Arial"/>
          <w:color w:val="auto"/>
          <w:sz w:val="22"/>
          <w:szCs w:val="22"/>
          <w:lang w:val="en-US"/>
        </w:rPr>
      </w:pPr>
      <w:r w:rsidRPr="007D67B4">
        <w:rPr>
          <w:rFonts w:ascii="Arial Narrow" w:hAnsi="Arial Narrow" w:cs="Arial"/>
          <w:b/>
          <w:bCs/>
          <w:color w:val="auto"/>
          <w:sz w:val="22"/>
          <w:szCs w:val="22"/>
          <w:lang w:val="en-US"/>
        </w:rPr>
        <w:t>Diversity Advocate</w:t>
      </w:r>
      <w:r w:rsidRPr="007D67B4">
        <w:rPr>
          <w:rFonts w:ascii="Arial Narrow" w:hAnsi="Arial Narrow" w:cs="Arial"/>
          <w:color w:val="auto"/>
          <w:sz w:val="22"/>
          <w:szCs w:val="22"/>
          <w:lang w:val="en-US"/>
        </w:rPr>
        <w:t>-</w:t>
      </w:r>
      <w:r w:rsidR="00AA3085" w:rsidRPr="007D67B4">
        <w:rPr>
          <w:rFonts w:ascii="Arial Narrow" w:hAnsi="Arial Narrow" w:cs="Arial"/>
          <w:color w:val="auto"/>
          <w:sz w:val="22"/>
          <w:szCs w:val="22"/>
          <w:lang w:val="en-US"/>
        </w:rPr>
        <w:t xml:space="preserve"> Brenda send an email on. Executive Orders are going through. Jackson Lewis perspective sent out.</w:t>
      </w:r>
    </w:p>
    <w:p w14:paraId="63321BF4" w14:textId="77777777" w:rsidR="00D44252" w:rsidRPr="007D67B4" w:rsidRDefault="00D44252" w:rsidP="00FD145B">
      <w:pPr>
        <w:pStyle w:val="Default"/>
        <w:rPr>
          <w:rFonts w:ascii="Arial Narrow" w:hAnsi="Arial Narrow" w:cs="Arial"/>
          <w:color w:val="auto"/>
          <w:sz w:val="22"/>
          <w:szCs w:val="22"/>
          <w:lang w:val="en-US"/>
        </w:rPr>
      </w:pPr>
    </w:p>
    <w:p w14:paraId="14674D30" w14:textId="4C3D6BFD" w:rsidR="00D44252" w:rsidRPr="007D67B4" w:rsidRDefault="00FD145B" w:rsidP="00AA3085">
      <w:pPr>
        <w:spacing w:after="0" w:line="240" w:lineRule="auto"/>
        <w:ind w:left="720"/>
        <w:rPr>
          <w:rFonts w:ascii="Arial Narrow" w:hAnsi="Arial Narrow" w:cs="Arial"/>
          <w:lang w:val="en-US"/>
        </w:rPr>
      </w:pPr>
      <w:r w:rsidRPr="007D67B4">
        <w:rPr>
          <w:rFonts w:ascii="Arial Narrow" w:hAnsi="Arial Narrow" w:cs="Arial"/>
          <w:b/>
          <w:bCs/>
          <w:lang w:val="en-US"/>
        </w:rPr>
        <w:t>Government Affairs</w:t>
      </w:r>
      <w:r w:rsidRPr="007D67B4">
        <w:rPr>
          <w:rFonts w:ascii="Arial Narrow" w:hAnsi="Arial Narrow" w:cs="Arial"/>
          <w:lang w:val="en-US"/>
        </w:rPr>
        <w:t xml:space="preserve"> </w:t>
      </w:r>
      <w:r w:rsidRPr="007D67B4">
        <w:rPr>
          <w:rFonts w:ascii="Arial Narrow" w:hAnsi="Arial Narrow" w:cs="Arial"/>
          <w:b/>
          <w:bCs/>
          <w:lang w:val="en-US"/>
        </w:rPr>
        <w:t>Representative</w:t>
      </w:r>
      <w:r w:rsidRPr="007D67B4">
        <w:rPr>
          <w:rFonts w:ascii="Arial Narrow" w:hAnsi="Arial Narrow" w:cs="Arial"/>
          <w:lang w:val="en-US"/>
        </w:rPr>
        <w:t>-</w:t>
      </w:r>
      <w:r w:rsidR="00AA3085" w:rsidRPr="007D67B4">
        <w:rPr>
          <w:rFonts w:ascii="Arial Narrow" w:hAnsi="Arial Narrow" w:cs="Arial"/>
          <w:lang w:val="en-US"/>
        </w:rPr>
        <w:t xml:space="preserve"> Tammy discussed SHRM Advocacy “A-Team” focusing a lot on policies.  There are 3 areas of focus: Reauthorizing the work WIOA; Support the Bipartisan workforce Act (reskilling/upskilling); Advanced policies that strengthen recruitment of specific demographics (Veterans, Disabled, etc.).  Feedback opportunities to SHRM.  </w:t>
      </w:r>
    </w:p>
    <w:p w14:paraId="4952DE28" w14:textId="77777777" w:rsidR="00381680" w:rsidRPr="007D67B4" w:rsidRDefault="00381680" w:rsidP="00FD145B">
      <w:pPr>
        <w:spacing w:after="0" w:line="240" w:lineRule="auto"/>
        <w:rPr>
          <w:rFonts w:ascii="Arial Narrow" w:hAnsi="Arial Narrow" w:cs="Arial"/>
          <w:lang w:val="en-US"/>
        </w:rPr>
      </w:pPr>
    </w:p>
    <w:p w14:paraId="2700266B" w14:textId="401FBD1B" w:rsidR="001D4362" w:rsidRPr="007D67B4" w:rsidRDefault="00FD145B" w:rsidP="001929CA">
      <w:pPr>
        <w:spacing w:after="0" w:line="240" w:lineRule="auto"/>
        <w:ind w:left="720"/>
        <w:rPr>
          <w:rFonts w:ascii="Arial Narrow" w:hAnsi="Arial Narrow" w:cs="Arial"/>
          <w:lang w:val="en-US"/>
        </w:rPr>
      </w:pPr>
      <w:r w:rsidRPr="007D67B4">
        <w:rPr>
          <w:rFonts w:ascii="Arial Narrow" w:hAnsi="Arial Narrow" w:cs="Arial"/>
          <w:b/>
          <w:bCs/>
          <w:lang w:val="en-US"/>
        </w:rPr>
        <w:t>Workforce Readiness Advocate</w:t>
      </w:r>
      <w:proofErr w:type="gramStart"/>
      <w:r w:rsidR="008245DD" w:rsidRPr="007D67B4">
        <w:rPr>
          <w:rFonts w:ascii="Arial Narrow" w:hAnsi="Arial Narrow" w:cs="Arial"/>
          <w:lang w:val="en-US"/>
        </w:rPr>
        <w:t xml:space="preserve">- </w:t>
      </w:r>
      <w:r w:rsidR="008A7BC0" w:rsidRPr="007D67B4">
        <w:rPr>
          <w:rFonts w:ascii="Arial Narrow" w:hAnsi="Arial Narrow" w:cs="Arial"/>
          <w:lang w:val="en-US"/>
        </w:rPr>
        <w:t xml:space="preserve"> </w:t>
      </w:r>
      <w:r w:rsidR="00AA3085" w:rsidRPr="007D67B4">
        <w:rPr>
          <w:rFonts w:ascii="Arial Narrow" w:hAnsi="Arial Narrow" w:cs="Arial"/>
          <w:lang w:val="en-US"/>
        </w:rPr>
        <w:t>Heidi</w:t>
      </w:r>
      <w:proofErr w:type="gramEnd"/>
      <w:r w:rsidR="00AA3085" w:rsidRPr="007D67B4">
        <w:rPr>
          <w:rFonts w:ascii="Arial Narrow" w:hAnsi="Arial Narrow" w:cs="Arial"/>
          <w:lang w:val="en-US"/>
        </w:rPr>
        <w:t xml:space="preserve"> </w:t>
      </w:r>
      <w:r w:rsidR="001929CA" w:rsidRPr="007D67B4">
        <w:rPr>
          <w:rFonts w:ascii="Arial Narrow" w:hAnsi="Arial Narrow" w:cs="Arial"/>
          <w:lang w:val="en-US"/>
        </w:rPr>
        <w:t xml:space="preserve">updated on skill development.  Future proofing your workforce with skilled development – can be customer service to backstage.  There is a Watertown Area Workforce meeting 3/20/25. </w:t>
      </w:r>
    </w:p>
    <w:p w14:paraId="1EFE37A5" w14:textId="77777777" w:rsidR="00381680" w:rsidRPr="007D67B4" w:rsidRDefault="00381680" w:rsidP="00FD145B">
      <w:pPr>
        <w:spacing w:after="0" w:line="240" w:lineRule="auto"/>
        <w:rPr>
          <w:rFonts w:ascii="Arial Narrow" w:hAnsi="Arial Narrow" w:cs="Arial"/>
          <w:lang w:val="en-US"/>
        </w:rPr>
      </w:pPr>
    </w:p>
    <w:p w14:paraId="0923D995" w14:textId="057FF139" w:rsidR="001B2B23" w:rsidRPr="007D67B4" w:rsidRDefault="00FD145B" w:rsidP="00242BAB">
      <w:pPr>
        <w:pStyle w:val="NoSpacing"/>
        <w:ind w:left="720"/>
        <w:rPr>
          <w:rFonts w:ascii="Arial Narrow" w:hAnsi="Arial Narrow"/>
          <w:b/>
          <w:bCs/>
          <w:lang w:val="en-US"/>
        </w:rPr>
      </w:pPr>
      <w:r w:rsidRPr="007D67B4">
        <w:rPr>
          <w:rFonts w:ascii="Arial Narrow" w:hAnsi="Arial Narrow"/>
          <w:b/>
          <w:bCs/>
          <w:lang w:val="en-US"/>
        </w:rPr>
        <w:t>Vice Presidents Programming/Certification-</w:t>
      </w:r>
      <w:r w:rsidR="00FB5F68" w:rsidRPr="007D67B4">
        <w:rPr>
          <w:rFonts w:ascii="Arial Narrow" w:hAnsi="Arial Narrow"/>
          <w:b/>
          <w:bCs/>
          <w:lang w:val="en-US"/>
        </w:rPr>
        <w:t xml:space="preserve"> </w:t>
      </w:r>
    </w:p>
    <w:p w14:paraId="2B91E622" w14:textId="77777777" w:rsidR="00B318A6" w:rsidRPr="007D67B4" w:rsidRDefault="00B318A6" w:rsidP="00242BAB">
      <w:pPr>
        <w:pStyle w:val="NoSpacing"/>
        <w:ind w:left="720"/>
        <w:rPr>
          <w:rFonts w:ascii="Arial Narrow" w:hAnsi="Arial Narrow"/>
          <w:lang w:val="en-US"/>
        </w:rPr>
      </w:pPr>
    </w:p>
    <w:p w14:paraId="52CFAAC3" w14:textId="10B6CD70" w:rsidR="00B318A6" w:rsidRPr="007D67B4" w:rsidRDefault="00B318A6" w:rsidP="00B318A6">
      <w:pPr>
        <w:pStyle w:val="NoSpacing"/>
        <w:ind w:left="1440"/>
        <w:rPr>
          <w:rFonts w:ascii="Arial Narrow" w:hAnsi="Arial Narrow"/>
          <w:lang w:val="en-US"/>
        </w:rPr>
      </w:pPr>
      <w:r w:rsidRPr="007D67B4">
        <w:rPr>
          <w:rFonts w:ascii="Arial Narrow" w:hAnsi="Arial Narrow"/>
          <w:b/>
          <w:bCs/>
          <w:lang w:val="en-US"/>
        </w:rPr>
        <w:t>March 20</w:t>
      </w:r>
      <w:r w:rsidR="00AA3085" w:rsidRPr="007D67B4">
        <w:rPr>
          <w:rFonts w:ascii="Arial Narrow" w:hAnsi="Arial Narrow"/>
          <w:lang w:val="en-US"/>
        </w:rPr>
        <w:t xml:space="preserve"> - </w:t>
      </w:r>
      <w:r w:rsidRPr="007D67B4">
        <w:rPr>
          <w:rFonts w:ascii="Arial Narrow" w:hAnsi="Arial Narrow"/>
          <w:lang w:val="en-US"/>
        </w:rPr>
        <w:t>Positive Workplace Environment - Mike Henke @ 2</w:t>
      </w:r>
      <w:r w:rsidRPr="007D67B4">
        <w:rPr>
          <w:rFonts w:ascii="Arial Narrow" w:hAnsi="Arial Narrow"/>
          <w:vertAlign w:val="superscript"/>
          <w:lang w:val="en-US"/>
        </w:rPr>
        <w:t>nd</w:t>
      </w:r>
      <w:r w:rsidRPr="007D67B4">
        <w:rPr>
          <w:rFonts w:ascii="Arial Narrow" w:hAnsi="Arial Narrow"/>
          <w:lang w:val="en-US"/>
        </w:rPr>
        <w:t xml:space="preserve"> Street</w:t>
      </w:r>
    </w:p>
    <w:p w14:paraId="03D6CB64" w14:textId="538D55F8" w:rsidR="00B318A6" w:rsidRPr="007D67B4" w:rsidRDefault="00B318A6" w:rsidP="00B318A6">
      <w:pPr>
        <w:pStyle w:val="NoSpacing"/>
        <w:ind w:left="1440"/>
        <w:rPr>
          <w:rFonts w:ascii="Arial Narrow" w:hAnsi="Arial Narrow"/>
          <w:lang w:val="en-US"/>
        </w:rPr>
      </w:pPr>
      <w:r w:rsidRPr="007D67B4">
        <w:rPr>
          <w:rFonts w:ascii="Arial Narrow" w:hAnsi="Arial Narrow"/>
          <w:b/>
          <w:bCs/>
          <w:lang w:val="en-US"/>
        </w:rPr>
        <w:t>April 8</w:t>
      </w:r>
      <w:r w:rsidR="00AA3085" w:rsidRPr="007D67B4">
        <w:rPr>
          <w:rFonts w:ascii="Arial Narrow" w:hAnsi="Arial Narrow"/>
          <w:lang w:val="en-US"/>
        </w:rPr>
        <w:t xml:space="preserve"> - </w:t>
      </w:r>
      <w:r w:rsidRPr="007D67B4">
        <w:rPr>
          <w:rFonts w:ascii="Arial Narrow" w:hAnsi="Arial Narrow"/>
          <w:lang w:val="en-US"/>
        </w:rPr>
        <w:t>Legislative Update - Julie Johnson @ Commons</w:t>
      </w:r>
    </w:p>
    <w:p w14:paraId="624578EB" w14:textId="50501ACD" w:rsidR="00B318A6" w:rsidRPr="007D67B4" w:rsidRDefault="00B318A6" w:rsidP="00B318A6">
      <w:pPr>
        <w:pStyle w:val="NoSpacing"/>
        <w:ind w:left="2160" w:hanging="720"/>
        <w:rPr>
          <w:rFonts w:ascii="Arial Narrow" w:hAnsi="Arial Narrow"/>
          <w:lang w:val="en-US"/>
        </w:rPr>
      </w:pPr>
      <w:r w:rsidRPr="007D67B4">
        <w:rPr>
          <w:rFonts w:ascii="Arial Narrow" w:hAnsi="Arial Narrow"/>
          <w:b/>
          <w:bCs/>
          <w:lang w:val="en-US"/>
        </w:rPr>
        <w:t>May</w:t>
      </w:r>
      <w:r w:rsidRPr="007D67B4">
        <w:rPr>
          <w:rFonts w:ascii="Arial Narrow" w:hAnsi="Arial Narrow"/>
          <w:lang w:val="en-US"/>
        </w:rPr>
        <w:t xml:space="preserve"> </w:t>
      </w:r>
      <w:r w:rsidR="00AA3085" w:rsidRPr="007D67B4">
        <w:rPr>
          <w:rFonts w:ascii="Arial Narrow" w:hAnsi="Arial Narrow"/>
          <w:lang w:val="en-US"/>
        </w:rPr>
        <w:t xml:space="preserve">TBD - </w:t>
      </w:r>
      <w:r w:rsidRPr="007D67B4">
        <w:rPr>
          <w:rFonts w:ascii="Arial Narrow" w:hAnsi="Arial Narrow"/>
          <w:lang w:val="en-US"/>
        </w:rPr>
        <w:t xml:space="preserve">joint event with Chamber to celebrate 30-year anniversary. Chamber after 4 will pay for up to $500 in drink and appetizers.  </w:t>
      </w:r>
    </w:p>
    <w:p w14:paraId="19FA79DC" w14:textId="67DE55DE" w:rsidR="00B318A6" w:rsidRPr="007D67B4" w:rsidRDefault="00B318A6" w:rsidP="00B318A6">
      <w:pPr>
        <w:pStyle w:val="NoSpacing"/>
        <w:ind w:left="1440"/>
        <w:rPr>
          <w:rFonts w:ascii="Arial Narrow" w:hAnsi="Arial Narrow"/>
          <w:lang w:val="en-US"/>
        </w:rPr>
      </w:pPr>
      <w:r w:rsidRPr="007D67B4">
        <w:rPr>
          <w:rFonts w:ascii="Arial Narrow" w:hAnsi="Arial Narrow"/>
          <w:b/>
          <w:bCs/>
          <w:lang w:val="en-US"/>
        </w:rPr>
        <w:t>June</w:t>
      </w:r>
      <w:r w:rsidR="00AA3085" w:rsidRPr="007D67B4">
        <w:rPr>
          <w:rFonts w:ascii="Arial Narrow" w:hAnsi="Arial Narrow"/>
          <w:lang w:val="en-US"/>
        </w:rPr>
        <w:t xml:space="preserve"> - </w:t>
      </w:r>
      <w:r w:rsidRPr="007D67B4">
        <w:rPr>
          <w:rFonts w:ascii="Arial Narrow" w:hAnsi="Arial Narrow"/>
          <w:lang w:val="en-US"/>
        </w:rPr>
        <w:t xml:space="preserve">no program due to SHRM National Conference blackout requirements. </w:t>
      </w:r>
    </w:p>
    <w:p w14:paraId="5A2A39B1" w14:textId="0FB7A6E8" w:rsidR="00B318A6" w:rsidRPr="007D67B4" w:rsidRDefault="00B318A6" w:rsidP="00B318A6">
      <w:pPr>
        <w:pStyle w:val="NoSpacing"/>
        <w:ind w:left="1440"/>
        <w:rPr>
          <w:rFonts w:ascii="Arial Narrow" w:hAnsi="Arial Narrow"/>
          <w:lang w:val="en-US"/>
        </w:rPr>
      </w:pPr>
      <w:r w:rsidRPr="007D67B4">
        <w:rPr>
          <w:rFonts w:ascii="Arial Narrow" w:hAnsi="Arial Narrow"/>
          <w:b/>
          <w:bCs/>
          <w:lang w:val="en-US"/>
        </w:rPr>
        <w:t>July</w:t>
      </w:r>
      <w:r w:rsidRPr="007D67B4">
        <w:rPr>
          <w:rFonts w:ascii="Arial Narrow" w:hAnsi="Arial Narrow"/>
          <w:lang w:val="en-US"/>
        </w:rPr>
        <w:t xml:space="preserve"> </w:t>
      </w:r>
      <w:r w:rsidR="00AA3085" w:rsidRPr="007D67B4">
        <w:rPr>
          <w:rFonts w:ascii="Arial Narrow" w:hAnsi="Arial Narrow"/>
          <w:lang w:val="en-US"/>
        </w:rPr>
        <w:t xml:space="preserve">TBD - </w:t>
      </w:r>
      <w:r w:rsidRPr="007D67B4">
        <w:rPr>
          <w:rFonts w:ascii="Arial Narrow" w:hAnsi="Arial Narrow"/>
          <w:lang w:val="en-US"/>
        </w:rPr>
        <w:t>Morning Round table at a Coffee House – see what we can drum up for attendance</w:t>
      </w:r>
    </w:p>
    <w:p w14:paraId="20F41A16" w14:textId="416DCB96" w:rsidR="00B318A6" w:rsidRPr="007D67B4" w:rsidRDefault="00B318A6" w:rsidP="00B318A6">
      <w:pPr>
        <w:pStyle w:val="NoSpacing"/>
        <w:ind w:left="2160" w:hanging="720"/>
        <w:rPr>
          <w:rFonts w:ascii="Arial Narrow" w:hAnsi="Arial Narrow"/>
          <w:lang w:val="en-US"/>
        </w:rPr>
      </w:pPr>
      <w:r w:rsidRPr="007D67B4">
        <w:rPr>
          <w:rFonts w:ascii="Arial Narrow" w:hAnsi="Arial Narrow"/>
          <w:b/>
          <w:bCs/>
          <w:lang w:val="en-US"/>
        </w:rPr>
        <w:t>August</w:t>
      </w:r>
      <w:r w:rsidRPr="007D67B4">
        <w:rPr>
          <w:rFonts w:ascii="Arial Narrow" w:hAnsi="Arial Narrow"/>
          <w:lang w:val="en-US"/>
        </w:rPr>
        <w:t xml:space="preserve"> </w:t>
      </w:r>
      <w:r w:rsidR="00AA3085" w:rsidRPr="007D67B4">
        <w:rPr>
          <w:rFonts w:ascii="Arial Narrow" w:hAnsi="Arial Narrow"/>
          <w:lang w:val="en-US"/>
        </w:rPr>
        <w:t xml:space="preserve">TBD - </w:t>
      </w:r>
      <w:r w:rsidRPr="007D67B4">
        <w:rPr>
          <w:rFonts w:ascii="Arial Narrow" w:hAnsi="Arial Narrow"/>
          <w:lang w:val="en-US"/>
        </w:rPr>
        <w:t xml:space="preserve">Mental Health / ACE Training – ACE stands for Advertise Childhood Events and how that can impact the workplace </w:t>
      </w:r>
    </w:p>
    <w:p w14:paraId="4F998F37" w14:textId="3C591FA4" w:rsidR="00B318A6" w:rsidRPr="007D67B4" w:rsidRDefault="00B318A6" w:rsidP="00B318A6">
      <w:pPr>
        <w:pStyle w:val="NoSpacing"/>
        <w:ind w:left="1440"/>
        <w:rPr>
          <w:rFonts w:ascii="Arial Narrow" w:hAnsi="Arial Narrow"/>
          <w:lang w:val="en-US"/>
        </w:rPr>
      </w:pPr>
      <w:r w:rsidRPr="007D67B4">
        <w:rPr>
          <w:rFonts w:ascii="Arial Narrow" w:hAnsi="Arial Narrow"/>
          <w:b/>
          <w:bCs/>
          <w:lang w:val="en-US"/>
        </w:rPr>
        <w:t>September 9</w:t>
      </w:r>
      <w:r w:rsidR="00AA3085" w:rsidRPr="007D67B4">
        <w:rPr>
          <w:rFonts w:ascii="Arial Narrow" w:hAnsi="Arial Narrow"/>
          <w:lang w:val="en-US"/>
        </w:rPr>
        <w:t xml:space="preserve"> - </w:t>
      </w:r>
      <w:r w:rsidRPr="007D67B4">
        <w:rPr>
          <w:rFonts w:ascii="Arial Narrow" w:hAnsi="Arial Narrow"/>
          <w:lang w:val="en-US"/>
        </w:rPr>
        <w:t>PWFA – Alternative HR</w:t>
      </w:r>
    </w:p>
    <w:p w14:paraId="511806EC" w14:textId="5547BF52" w:rsidR="00B318A6" w:rsidRPr="007D67B4" w:rsidRDefault="00B318A6" w:rsidP="00B318A6">
      <w:pPr>
        <w:pStyle w:val="NoSpacing"/>
        <w:ind w:left="1440"/>
        <w:rPr>
          <w:rFonts w:ascii="Arial Narrow" w:hAnsi="Arial Narrow"/>
          <w:lang w:val="en-US"/>
        </w:rPr>
      </w:pPr>
      <w:r w:rsidRPr="007D67B4">
        <w:rPr>
          <w:rFonts w:ascii="Arial Narrow" w:hAnsi="Arial Narrow"/>
          <w:b/>
          <w:bCs/>
          <w:lang w:val="en-US"/>
        </w:rPr>
        <w:t>October 14</w:t>
      </w:r>
      <w:r w:rsidRPr="007D67B4">
        <w:rPr>
          <w:rFonts w:ascii="Arial Narrow" w:hAnsi="Arial Narrow"/>
          <w:lang w:val="en-US"/>
        </w:rPr>
        <w:t xml:space="preserve"> </w:t>
      </w:r>
      <w:r w:rsidR="00AA3085" w:rsidRPr="007D67B4">
        <w:rPr>
          <w:rFonts w:ascii="Arial Narrow" w:hAnsi="Arial Narrow"/>
          <w:lang w:val="en-US"/>
        </w:rPr>
        <w:t xml:space="preserve">- </w:t>
      </w:r>
      <w:r w:rsidRPr="007D67B4">
        <w:rPr>
          <w:rFonts w:ascii="Arial Narrow" w:hAnsi="Arial Narrow"/>
          <w:lang w:val="en-US"/>
        </w:rPr>
        <w:t>National SHRM speaker on leadership, getting information.</w:t>
      </w:r>
      <w:r w:rsidR="00AA3085" w:rsidRPr="007D67B4">
        <w:rPr>
          <w:rFonts w:ascii="Arial Narrow" w:hAnsi="Arial Narrow"/>
          <w:lang w:val="en-US"/>
        </w:rPr>
        <w:t xml:space="preserve">  Bio to come.</w:t>
      </w:r>
    </w:p>
    <w:p w14:paraId="21CE72B0" w14:textId="1C636514" w:rsidR="00B318A6" w:rsidRPr="007D67B4" w:rsidRDefault="00B318A6" w:rsidP="00B318A6">
      <w:pPr>
        <w:pStyle w:val="NoSpacing"/>
        <w:ind w:left="1440"/>
        <w:rPr>
          <w:rFonts w:ascii="Arial Narrow" w:hAnsi="Arial Narrow"/>
          <w:lang w:val="en-US"/>
        </w:rPr>
      </w:pPr>
      <w:r w:rsidRPr="007D67B4">
        <w:rPr>
          <w:rFonts w:ascii="Arial Narrow" w:hAnsi="Arial Narrow"/>
          <w:b/>
          <w:bCs/>
          <w:lang w:val="en-US"/>
        </w:rPr>
        <w:t>November 11</w:t>
      </w:r>
      <w:r w:rsidRPr="007D67B4">
        <w:rPr>
          <w:rFonts w:ascii="Arial Narrow" w:hAnsi="Arial Narrow"/>
          <w:lang w:val="en-US"/>
        </w:rPr>
        <w:t xml:space="preserve"> </w:t>
      </w:r>
      <w:r w:rsidR="00AA3085" w:rsidRPr="007D67B4">
        <w:rPr>
          <w:rFonts w:ascii="Arial Narrow" w:hAnsi="Arial Narrow"/>
          <w:lang w:val="en-US"/>
        </w:rPr>
        <w:t xml:space="preserve">- </w:t>
      </w:r>
      <w:r w:rsidRPr="007D67B4">
        <w:rPr>
          <w:rFonts w:ascii="Arial Narrow" w:hAnsi="Arial Narrow"/>
          <w:lang w:val="en-US"/>
        </w:rPr>
        <w:t xml:space="preserve">Job Actions Against HR, A </w:t>
      </w:r>
      <w:r w:rsidR="00AA3085" w:rsidRPr="007D67B4">
        <w:rPr>
          <w:rFonts w:ascii="Arial Narrow" w:hAnsi="Arial Narrow"/>
          <w:lang w:val="en-US"/>
        </w:rPr>
        <w:t>C</w:t>
      </w:r>
      <w:r w:rsidRPr="007D67B4">
        <w:rPr>
          <w:rFonts w:ascii="Arial Narrow" w:hAnsi="Arial Narrow"/>
          <w:lang w:val="en-US"/>
        </w:rPr>
        <w:t xml:space="preserve">ase Study – </w:t>
      </w:r>
      <w:r w:rsidRPr="007D67B4">
        <w:rPr>
          <w:rFonts w:ascii="Arial Narrow" w:hAnsi="Arial Narrow"/>
          <w:i/>
          <w:iCs/>
          <w:lang w:val="en-US"/>
        </w:rPr>
        <w:t>Virtual</w:t>
      </w:r>
    </w:p>
    <w:p w14:paraId="08129372" w14:textId="1D3DE59D" w:rsidR="00B318A6" w:rsidRPr="007D67B4" w:rsidRDefault="00B318A6" w:rsidP="00B318A6">
      <w:pPr>
        <w:pStyle w:val="NoSpacing"/>
        <w:ind w:left="1440"/>
        <w:rPr>
          <w:rFonts w:ascii="Arial Narrow" w:hAnsi="Arial Narrow"/>
          <w:lang w:val="en-US"/>
        </w:rPr>
      </w:pPr>
      <w:r w:rsidRPr="007D67B4">
        <w:rPr>
          <w:rFonts w:ascii="Arial Narrow" w:hAnsi="Arial Narrow"/>
          <w:b/>
          <w:bCs/>
          <w:lang w:val="en-US"/>
        </w:rPr>
        <w:t>December</w:t>
      </w:r>
      <w:r w:rsidRPr="007D67B4">
        <w:rPr>
          <w:rFonts w:ascii="Arial Narrow" w:hAnsi="Arial Narrow"/>
          <w:lang w:val="en-US"/>
        </w:rPr>
        <w:t xml:space="preserve"> </w:t>
      </w:r>
      <w:r w:rsidR="00AA3085" w:rsidRPr="007D67B4">
        <w:rPr>
          <w:rFonts w:ascii="Arial Narrow" w:hAnsi="Arial Narrow"/>
          <w:lang w:val="en-US"/>
        </w:rPr>
        <w:t xml:space="preserve">TBD - </w:t>
      </w:r>
      <w:r w:rsidRPr="007D67B4">
        <w:rPr>
          <w:rFonts w:ascii="Arial Narrow" w:hAnsi="Arial Narrow"/>
          <w:lang w:val="en-US"/>
        </w:rPr>
        <w:t>Holiday social</w:t>
      </w:r>
    </w:p>
    <w:p w14:paraId="1FFAB3D2" w14:textId="77777777" w:rsidR="00B318A6" w:rsidRPr="007D67B4" w:rsidRDefault="00B318A6" w:rsidP="00242BAB">
      <w:pPr>
        <w:pStyle w:val="NoSpacing"/>
        <w:ind w:left="720"/>
        <w:rPr>
          <w:rFonts w:ascii="Arial Narrow" w:hAnsi="Arial Narrow"/>
          <w:lang w:val="en-US"/>
        </w:rPr>
      </w:pPr>
    </w:p>
    <w:p w14:paraId="21A81382" w14:textId="05BB1374" w:rsidR="00B318A6" w:rsidRPr="007D67B4" w:rsidRDefault="00B318A6" w:rsidP="00242BAB">
      <w:pPr>
        <w:pStyle w:val="NoSpacing"/>
        <w:ind w:left="720"/>
        <w:rPr>
          <w:rFonts w:ascii="Arial Narrow" w:hAnsi="Arial Narrow"/>
          <w:lang w:val="en-US"/>
        </w:rPr>
      </w:pPr>
      <w:r w:rsidRPr="007D67B4">
        <w:rPr>
          <w:rFonts w:ascii="Arial Narrow" w:hAnsi="Arial Narrow"/>
          <w:lang w:val="en-US"/>
        </w:rPr>
        <w:t>Julie would like to have a survey on March 20</w:t>
      </w:r>
      <w:r w:rsidRPr="007D67B4">
        <w:rPr>
          <w:rFonts w:ascii="Arial Narrow" w:hAnsi="Arial Narrow"/>
          <w:vertAlign w:val="superscript"/>
          <w:lang w:val="en-US"/>
        </w:rPr>
        <w:t>th</w:t>
      </w:r>
      <w:r w:rsidRPr="007D67B4">
        <w:rPr>
          <w:rFonts w:ascii="Arial Narrow" w:hAnsi="Arial Narrow"/>
          <w:lang w:val="en-US"/>
        </w:rPr>
        <w:t xml:space="preserve"> program on Mike with a survey included.  Julie needs some help with historical information for SHRM over the last 30 years.</w:t>
      </w:r>
    </w:p>
    <w:p w14:paraId="72B775C7" w14:textId="77777777" w:rsidR="00B318A6" w:rsidRPr="007D67B4" w:rsidRDefault="00B318A6" w:rsidP="00242BAB">
      <w:pPr>
        <w:pStyle w:val="NoSpacing"/>
        <w:ind w:left="720"/>
        <w:rPr>
          <w:rFonts w:ascii="Arial Narrow" w:hAnsi="Arial Narrow"/>
          <w:lang w:val="en-US"/>
        </w:rPr>
      </w:pPr>
    </w:p>
    <w:p w14:paraId="0A1FCE7A" w14:textId="77777777" w:rsidR="001929CA" w:rsidRPr="007D67B4" w:rsidRDefault="00D44252" w:rsidP="001929CA">
      <w:pPr>
        <w:pStyle w:val="NoSpacing"/>
        <w:ind w:firstLine="720"/>
        <w:rPr>
          <w:rFonts w:ascii="Arial Narrow" w:hAnsi="Arial Narrow"/>
          <w:lang w:val="en-US"/>
        </w:rPr>
      </w:pPr>
      <w:r w:rsidRPr="007D67B4">
        <w:rPr>
          <w:rFonts w:ascii="Arial Narrow" w:hAnsi="Arial Narrow"/>
          <w:b/>
          <w:bCs/>
          <w:lang w:val="en-US"/>
        </w:rPr>
        <w:t>Marketing/Communications</w:t>
      </w:r>
      <w:r w:rsidR="00FD145B" w:rsidRPr="007D67B4">
        <w:rPr>
          <w:rFonts w:ascii="Arial Narrow" w:hAnsi="Arial Narrow"/>
          <w:lang w:val="en-US"/>
        </w:rPr>
        <w:t>-</w:t>
      </w:r>
      <w:r w:rsidR="001929CA" w:rsidRPr="007D67B4">
        <w:rPr>
          <w:rFonts w:ascii="Arial Narrow" w:hAnsi="Arial Narrow"/>
          <w:lang w:val="en-US"/>
        </w:rPr>
        <w:t xml:space="preserve">– Amber to take some program pictures from tomorrow and send to Natalie.  </w:t>
      </w:r>
    </w:p>
    <w:p w14:paraId="3B4B1322" w14:textId="22DCFB1C" w:rsidR="00474745" w:rsidRPr="007D67B4" w:rsidRDefault="002432C4" w:rsidP="007D67B4">
      <w:pPr>
        <w:pStyle w:val="NoSpacing"/>
        <w:numPr>
          <w:ilvl w:val="1"/>
          <w:numId w:val="1"/>
        </w:numPr>
        <w:ind w:left="1260"/>
        <w:rPr>
          <w:rFonts w:ascii="Arial Narrow" w:hAnsi="Arial Narrow"/>
          <w:u w:val="single"/>
          <w:lang w:val="en-US"/>
        </w:rPr>
      </w:pPr>
      <w:r w:rsidRPr="007D67B4">
        <w:rPr>
          <w:rFonts w:ascii="Arial Narrow" w:hAnsi="Arial Narrow"/>
          <w:lang w:val="en-US"/>
        </w:rPr>
        <w:t xml:space="preserve">Board member emails </w:t>
      </w:r>
      <w:r w:rsidR="003D6B00" w:rsidRPr="007D67B4">
        <w:rPr>
          <w:rFonts w:ascii="Arial Narrow" w:hAnsi="Arial Narrow"/>
          <w:lang w:val="en-US"/>
        </w:rPr>
        <w:t>changed to link</w:t>
      </w:r>
      <w:r w:rsidR="001929CA" w:rsidRPr="007D67B4">
        <w:rPr>
          <w:rFonts w:ascii="Arial Narrow" w:hAnsi="Arial Narrow"/>
          <w:lang w:val="en-US"/>
        </w:rPr>
        <w:t xml:space="preserve"> </w:t>
      </w:r>
    </w:p>
    <w:p w14:paraId="13DA28FB" w14:textId="77777777" w:rsidR="001929CA" w:rsidRPr="00004559" w:rsidRDefault="001929CA" w:rsidP="00FD145B">
      <w:pPr>
        <w:pStyle w:val="Default"/>
        <w:rPr>
          <w:rFonts w:ascii="Arial Narrow" w:hAnsi="Arial Narrow" w:cs="Arial"/>
          <w:color w:val="auto"/>
          <w:u w:val="single"/>
          <w:lang w:val="en-US"/>
        </w:rPr>
      </w:pPr>
    </w:p>
    <w:p w14:paraId="73590BBD" w14:textId="6D8ED23E" w:rsidR="00124174" w:rsidRPr="00004559" w:rsidRDefault="00FD145B" w:rsidP="00FD145B">
      <w:pPr>
        <w:pStyle w:val="Default"/>
        <w:rPr>
          <w:rFonts w:ascii="Arial Narrow" w:hAnsi="Arial Narrow" w:cs="Arial"/>
          <w:color w:val="auto"/>
          <w:lang w:val="en-US"/>
        </w:rPr>
      </w:pPr>
      <w:r w:rsidRPr="00004559">
        <w:rPr>
          <w:rFonts w:ascii="Arial Narrow" w:hAnsi="Arial Narrow" w:cs="Arial"/>
          <w:color w:val="auto"/>
          <w:u w:val="single"/>
          <w:lang w:val="en-US"/>
        </w:rPr>
        <w:t>Old Business</w:t>
      </w:r>
      <w:r w:rsidRPr="00004559">
        <w:rPr>
          <w:rFonts w:ascii="Arial Narrow" w:hAnsi="Arial Narrow" w:cs="Arial"/>
          <w:color w:val="auto"/>
          <w:lang w:val="en-US"/>
        </w:rPr>
        <w:t xml:space="preserve">: </w:t>
      </w:r>
      <w:r w:rsidR="004E4019" w:rsidRPr="00004559">
        <w:rPr>
          <w:rFonts w:ascii="Arial Narrow" w:hAnsi="Arial Narrow" w:cs="Arial"/>
          <w:color w:val="auto"/>
          <w:lang w:val="en-US"/>
        </w:rPr>
        <w:t>no updates</w:t>
      </w:r>
    </w:p>
    <w:p w14:paraId="3CFE7EEB" w14:textId="77777777" w:rsidR="00D44252" w:rsidRPr="00004559" w:rsidRDefault="00D44252" w:rsidP="00FD145B">
      <w:pPr>
        <w:pStyle w:val="Default"/>
        <w:rPr>
          <w:rFonts w:ascii="Arial Narrow" w:hAnsi="Arial Narrow" w:cs="Arial"/>
          <w:color w:val="auto"/>
          <w:lang w:val="en-US"/>
        </w:rPr>
      </w:pPr>
    </w:p>
    <w:p w14:paraId="58157F1D" w14:textId="4BBA60FD" w:rsidR="00D44252" w:rsidRPr="00004559" w:rsidRDefault="00FD145B" w:rsidP="00FD145B">
      <w:pPr>
        <w:pStyle w:val="Default"/>
        <w:rPr>
          <w:rFonts w:ascii="Arial Narrow" w:hAnsi="Arial Narrow" w:cs="Arial"/>
          <w:color w:val="auto"/>
          <w:lang w:val="en-US"/>
        </w:rPr>
      </w:pPr>
      <w:r w:rsidRPr="00004559">
        <w:rPr>
          <w:rFonts w:ascii="Arial Narrow" w:hAnsi="Arial Narrow" w:cs="Arial"/>
          <w:color w:val="auto"/>
          <w:u w:val="single"/>
          <w:lang w:val="en-US"/>
        </w:rPr>
        <w:t>New Business/Announcements</w:t>
      </w:r>
      <w:r w:rsidRPr="00004559">
        <w:rPr>
          <w:rFonts w:ascii="Arial Narrow" w:hAnsi="Arial Narrow" w:cs="Arial"/>
          <w:color w:val="auto"/>
          <w:lang w:val="en-US"/>
        </w:rPr>
        <w:t xml:space="preserve">: </w:t>
      </w:r>
    </w:p>
    <w:p w14:paraId="7823A87F" w14:textId="77777777" w:rsidR="00474745" w:rsidRPr="00004559" w:rsidRDefault="00474745" w:rsidP="00FD145B">
      <w:pPr>
        <w:pStyle w:val="Default"/>
        <w:rPr>
          <w:rFonts w:ascii="Arial Narrow" w:hAnsi="Arial Narrow" w:cs="Arial"/>
          <w:color w:val="auto"/>
          <w:lang w:val="en-US"/>
        </w:rPr>
      </w:pPr>
    </w:p>
    <w:p w14:paraId="72DFE5E7" w14:textId="01F428B1" w:rsidR="00972B8D" w:rsidRPr="007D67B4" w:rsidRDefault="00972B8D" w:rsidP="001929CA">
      <w:pPr>
        <w:pStyle w:val="Default"/>
        <w:ind w:left="720"/>
        <w:rPr>
          <w:rFonts w:ascii="Arial Narrow" w:hAnsi="Arial Narrow" w:cs="Arial"/>
          <w:color w:val="auto"/>
          <w:sz w:val="22"/>
          <w:szCs w:val="22"/>
          <w:lang w:val="en-US"/>
        </w:rPr>
      </w:pPr>
      <w:r w:rsidRPr="007D67B4">
        <w:rPr>
          <w:rFonts w:ascii="Arial Narrow" w:hAnsi="Arial Narrow" w:cs="Arial"/>
          <w:b/>
          <w:bCs/>
          <w:color w:val="auto"/>
          <w:sz w:val="22"/>
          <w:szCs w:val="22"/>
          <w:lang w:val="en-US"/>
        </w:rPr>
        <w:t>2025 Wage Survey</w:t>
      </w:r>
      <w:r w:rsidR="009B57FD" w:rsidRPr="007D67B4">
        <w:rPr>
          <w:rFonts w:ascii="Arial Narrow" w:hAnsi="Arial Narrow" w:cs="Arial"/>
          <w:b/>
          <w:bCs/>
          <w:color w:val="auto"/>
          <w:sz w:val="22"/>
          <w:szCs w:val="22"/>
          <w:lang w:val="en-US"/>
        </w:rPr>
        <w:t xml:space="preserve"> Update</w:t>
      </w:r>
      <w:r w:rsidR="001929CA" w:rsidRPr="007D67B4">
        <w:rPr>
          <w:rFonts w:ascii="Arial Narrow" w:hAnsi="Arial Narrow" w:cs="Arial"/>
          <w:color w:val="auto"/>
          <w:sz w:val="22"/>
          <w:szCs w:val="22"/>
          <w:lang w:val="en-US"/>
        </w:rPr>
        <w:t xml:space="preserve"> – Sheila obtained a quote from Kathleen Murphy – would be only wage, not benefit data.  Sheila sent it over to Chris at WDC. Their upcoming board meetings have been cancelled.  </w:t>
      </w:r>
      <w:r w:rsidR="004E4019" w:rsidRPr="007D67B4">
        <w:rPr>
          <w:rFonts w:ascii="Arial Narrow" w:hAnsi="Arial Narrow" w:cs="Arial"/>
          <w:color w:val="auto"/>
          <w:sz w:val="22"/>
          <w:szCs w:val="22"/>
          <w:lang w:val="en-US"/>
        </w:rPr>
        <w:t>Amber Dahl made a motion to discontinue the agreement with Kathleen Murphy and WDC partnership on the NESD SHRM Wage Study.  Tammy Davis seconded. Motion carried.  Amber will send over contact for SESD SHRM chapter wage study.</w:t>
      </w:r>
    </w:p>
    <w:p w14:paraId="2CDBADE9" w14:textId="77777777" w:rsidR="00972B8D" w:rsidRPr="007D67B4" w:rsidRDefault="00972B8D" w:rsidP="004E269A">
      <w:pPr>
        <w:pStyle w:val="Default"/>
        <w:ind w:firstLine="720"/>
        <w:rPr>
          <w:rFonts w:ascii="Arial Narrow" w:hAnsi="Arial Narrow" w:cs="Arial"/>
          <w:color w:val="auto"/>
          <w:sz w:val="22"/>
          <w:szCs w:val="22"/>
          <w:lang w:val="en-US"/>
        </w:rPr>
      </w:pPr>
    </w:p>
    <w:p w14:paraId="6F83DB68" w14:textId="098EAE86" w:rsidR="002F31C8" w:rsidRPr="007D67B4" w:rsidRDefault="009B57FD" w:rsidP="004E4019">
      <w:pPr>
        <w:pStyle w:val="Default"/>
        <w:ind w:left="720"/>
        <w:rPr>
          <w:rFonts w:ascii="Arial Narrow" w:hAnsi="Arial Narrow" w:cs="Arial"/>
          <w:color w:val="auto"/>
          <w:sz w:val="22"/>
          <w:szCs w:val="22"/>
          <w:lang w:val="en-US"/>
        </w:rPr>
      </w:pPr>
      <w:r w:rsidRPr="007D67B4">
        <w:rPr>
          <w:rFonts w:ascii="Arial Narrow" w:hAnsi="Arial Narrow" w:cs="Arial"/>
          <w:b/>
          <w:bCs/>
          <w:color w:val="auto"/>
          <w:sz w:val="22"/>
          <w:szCs w:val="22"/>
          <w:lang w:val="en-US"/>
        </w:rPr>
        <w:t>Watertown Banquet</w:t>
      </w:r>
      <w:r w:rsidRPr="007D67B4">
        <w:rPr>
          <w:rFonts w:ascii="Arial Narrow" w:hAnsi="Arial Narrow" w:cs="Arial"/>
          <w:color w:val="auto"/>
          <w:sz w:val="22"/>
          <w:szCs w:val="22"/>
          <w:lang w:val="en-US"/>
        </w:rPr>
        <w:t xml:space="preserve"> </w:t>
      </w:r>
      <w:r w:rsidR="00380883" w:rsidRPr="007D67B4">
        <w:rPr>
          <w:rFonts w:ascii="Arial Narrow" w:hAnsi="Arial Narrow" w:cs="Arial"/>
          <w:color w:val="auto"/>
          <w:sz w:val="22"/>
          <w:szCs w:val="22"/>
          <w:lang w:val="en-US"/>
        </w:rPr>
        <w:t>–</w:t>
      </w:r>
      <w:r w:rsidRPr="007D67B4">
        <w:rPr>
          <w:rFonts w:ascii="Arial Narrow" w:hAnsi="Arial Narrow" w:cs="Arial"/>
          <w:color w:val="auto"/>
          <w:sz w:val="22"/>
          <w:szCs w:val="22"/>
          <w:lang w:val="en-US"/>
        </w:rPr>
        <w:t xml:space="preserve"> </w:t>
      </w:r>
      <w:r w:rsidR="00380883" w:rsidRPr="007D67B4">
        <w:rPr>
          <w:rFonts w:ascii="Arial Narrow" w:hAnsi="Arial Narrow" w:cs="Arial"/>
          <w:color w:val="auto"/>
          <w:sz w:val="22"/>
          <w:szCs w:val="22"/>
          <w:lang w:val="en-US"/>
        </w:rPr>
        <w:t>Monday, April 7</w:t>
      </w:r>
      <w:r w:rsidR="004E4019" w:rsidRPr="007D67B4">
        <w:rPr>
          <w:rFonts w:ascii="Arial Narrow" w:hAnsi="Arial Narrow" w:cs="Arial"/>
          <w:color w:val="auto"/>
          <w:sz w:val="22"/>
          <w:szCs w:val="22"/>
          <w:lang w:val="en-US"/>
        </w:rPr>
        <w:t xml:space="preserve"> – menu discussed at a cost of less than $6/meal.  Julie Plunkett will be the onsite lead for the event.  All volunteers welcome.  Last year fed 97.</w:t>
      </w:r>
    </w:p>
    <w:p w14:paraId="7B56926A" w14:textId="77777777" w:rsidR="002F31C8" w:rsidRPr="007D67B4" w:rsidRDefault="002F31C8" w:rsidP="004E269A">
      <w:pPr>
        <w:pStyle w:val="Default"/>
        <w:ind w:firstLine="720"/>
        <w:rPr>
          <w:rFonts w:ascii="Arial Narrow" w:hAnsi="Arial Narrow" w:cs="Arial"/>
          <w:color w:val="auto"/>
          <w:sz w:val="22"/>
          <w:szCs w:val="22"/>
          <w:lang w:val="en-US"/>
        </w:rPr>
      </w:pPr>
    </w:p>
    <w:p w14:paraId="32789372" w14:textId="30C9F0E3" w:rsidR="00474745" w:rsidRPr="007D67B4" w:rsidRDefault="004E269A" w:rsidP="004E4019">
      <w:pPr>
        <w:pStyle w:val="Default"/>
        <w:ind w:left="720"/>
        <w:rPr>
          <w:rFonts w:ascii="Arial Narrow" w:hAnsi="Arial Narrow" w:cs="Arial"/>
          <w:color w:val="auto"/>
          <w:sz w:val="22"/>
          <w:szCs w:val="22"/>
          <w:lang w:val="en-US"/>
        </w:rPr>
      </w:pPr>
      <w:r w:rsidRPr="007D67B4">
        <w:rPr>
          <w:rFonts w:ascii="Arial Narrow" w:hAnsi="Arial Narrow" w:cs="Arial"/>
          <w:b/>
          <w:bCs/>
          <w:color w:val="auto"/>
          <w:sz w:val="22"/>
          <w:szCs w:val="22"/>
          <w:lang w:val="en-US"/>
        </w:rPr>
        <w:t>Gift from State Council</w:t>
      </w:r>
      <w:r w:rsidRPr="007D67B4">
        <w:rPr>
          <w:rFonts w:ascii="Arial Narrow" w:hAnsi="Arial Narrow" w:cs="Arial"/>
          <w:color w:val="auto"/>
          <w:sz w:val="22"/>
          <w:szCs w:val="22"/>
          <w:lang w:val="en-US"/>
        </w:rPr>
        <w:t xml:space="preserve"> – </w:t>
      </w:r>
      <w:r w:rsidR="004E4019" w:rsidRPr="007D67B4">
        <w:rPr>
          <w:rFonts w:ascii="Arial Narrow" w:hAnsi="Arial Narrow" w:cs="Arial"/>
          <w:color w:val="auto"/>
          <w:sz w:val="22"/>
          <w:szCs w:val="22"/>
          <w:lang w:val="en-US"/>
        </w:rPr>
        <w:t>$75 given to the chapter as a ‘thank you’ to our volunteer leaders; open to ideas of how we want to use.</w:t>
      </w:r>
    </w:p>
    <w:p w14:paraId="7209C4D0" w14:textId="77514806" w:rsidR="009808A5" w:rsidRPr="007D67B4" w:rsidRDefault="009808A5" w:rsidP="00FD145B">
      <w:pPr>
        <w:pStyle w:val="Default"/>
        <w:rPr>
          <w:rFonts w:ascii="Arial Narrow" w:hAnsi="Arial Narrow" w:cs="Arial"/>
          <w:color w:val="auto"/>
          <w:sz w:val="22"/>
          <w:szCs w:val="22"/>
          <w:lang w:val="en-US"/>
        </w:rPr>
      </w:pPr>
    </w:p>
    <w:p w14:paraId="29CEA49D" w14:textId="3A609EF7" w:rsidR="00937A6F" w:rsidRPr="007D67B4" w:rsidRDefault="00937A6F" w:rsidP="00FD145B">
      <w:pPr>
        <w:pStyle w:val="Default"/>
        <w:rPr>
          <w:rFonts w:ascii="Arial Narrow" w:hAnsi="Arial Narrow" w:cs="Arial"/>
          <w:color w:val="auto"/>
          <w:sz w:val="22"/>
          <w:szCs w:val="22"/>
          <w:lang w:val="en-US"/>
        </w:rPr>
      </w:pPr>
      <w:r w:rsidRPr="007D67B4">
        <w:rPr>
          <w:rFonts w:ascii="Arial Narrow" w:hAnsi="Arial Narrow" w:cs="Arial"/>
          <w:color w:val="auto"/>
          <w:sz w:val="22"/>
          <w:szCs w:val="22"/>
          <w:lang w:val="en-US"/>
        </w:rPr>
        <w:tab/>
      </w:r>
      <w:r w:rsidR="00180BD9" w:rsidRPr="007D67B4">
        <w:rPr>
          <w:rFonts w:ascii="Arial Narrow" w:hAnsi="Arial Narrow" w:cs="Arial"/>
          <w:b/>
          <w:bCs/>
          <w:color w:val="auto"/>
          <w:sz w:val="22"/>
          <w:szCs w:val="22"/>
          <w:lang w:val="en-US"/>
        </w:rPr>
        <w:t xml:space="preserve">Discuss </w:t>
      </w:r>
      <w:r w:rsidR="00144D74" w:rsidRPr="007D67B4">
        <w:rPr>
          <w:rFonts w:ascii="Arial Narrow" w:hAnsi="Arial Narrow" w:cs="Arial"/>
          <w:b/>
          <w:bCs/>
          <w:color w:val="auto"/>
          <w:sz w:val="22"/>
          <w:szCs w:val="22"/>
          <w:lang w:val="en-US"/>
        </w:rPr>
        <w:t xml:space="preserve">next </w:t>
      </w:r>
      <w:r w:rsidR="00180BD9" w:rsidRPr="007D67B4">
        <w:rPr>
          <w:rFonts w:ascii="Arial Narrow" w:hAnsi="Arial Narrow" w:cs="Arial"/>
          <w:b/>
          <w:bCs/>
          <w:color w:val="auto"/>
          <w:sz w:val="22"/>
          <w:szCs w:val="22"/>
          <w:lang w:val="en-US"/>
        </w:rPr>
        <w:t xml:space="preserve">board meeting </w:t>
      </w:r>
      <w:r w:rsidR="00346DFF" w:rsidRPr="007D67B4">
        <w:rPr>
          <w:rFonts w:ascii="Arial Narrow" w:hAnsi="Arial Narrow" w:cs="Arial"/>
          <w:b/>
          <w:bCs/>
          <w:color w:val="auto"/>
          <w:sz w:val="22"/>
          <w:szCs w:val="22"/>
          <w:lang w:val="en-US"/>
        </w:rPr>
        <w:t>date/time</w:t>
      </w:r>
      <w:r w:rsidR="00972B8D" w:rsidRPr="007D67B4">
        <w:rPr>
          <w:rFonts w:ascii="Arial Narrow" w:hAnsi="Arial Narrow" w:cs="Arial"/>
          <w:color w:val="auto"/>
          <w:sz w:val="22"/>
          <w:szCs w:val="22"/>
          <w:lang w:val="en-US"/>
        </w:rPr>
        <w:t xml:space="preserve"> </w:t>
      </w:r>
      <w:r w:rsidR="007C7369" w:rsidRPr="007D67B4">
        <w:rPr>
          <w:rFonts w:ascii="Arial Narrow" w:hAnsi="Arial Narrow" w:cs="Arial"/>
          <w:color w:val="auto"/>
          <w:sz w:val="22"/>
          <w:szCs w:val="22"/>
          <w:lang w:val="en-US"/>
        </w:rPr>
        <w:t>–</w:t>
      </w:r>
      <w:r w:rsidR="00972B8D" w:rsidRPr="007D67B4">
        <w:rPr>
          <w:rFonts w:ascii="Arial Narrow" w:hAnsi="Arial Narrow" w:cs="Arial"/>
          <w:color w:val="auto"/>
          <w:sz w:val="22"/>
          <w:szCs w:val="22"/>
          <w:lang w:val="en-US"/>
        </w:rPr>
        <w:t xml:space="preserve"> </w:t>
      </w:r>
      <w:r w:rsidR="007C7369" w:rsidRPr="007D67B4">
        <w:rPr>
          <w:rFonts w:ascii="Arial Narrow" w:hAnsi="Arial Narrow" w:cs="Arial"/>
          <w:color w:val="auto"/>
          <w:sz w:val="22"/>
          <w:szCs w:val="22"/>
          <w:lang w:val="en-US"/>
        </w:rPr>
        <w:t xml:space="preserve">Wednesday, </w:t>
      </w:r>
      <w:r w:rsidR="0044788E" w:rsidRPr="007D67B4">
        <w:rPr>
          <w:rFonts w:ascii="Arial Narrow" w:hAnsi="Arial Narrow" w:cs="Arial"/>
          <w:color w:val="auto"/>
          <w:sz w:val="22"/>
          <w:szCs w:val="22"/>
          <w:lang w:val="en-US"/>
        </w:rPr>
        <w:t>April 16</w:t>
      </w:r>
      <w:r w:rsidR="007C7369" w:rsidRPr="007D67B4">
        <w:rPr>
          <w:rFonts w:ascii="Arial Narrow" w:hAnsi="Arial Narrow" w:cs="Arial"/>
          <w:color w:val="auto"/>
          <w:sz w:val="22"/>
          <w:szCs w:val="22"/>
          <w:lang w:val="en-US"/>
        </w:rPr>
        <w:t xml:space="preserve"> </w:t>
      </w:r>
      <w:r w:rsidR="004E4019" w:rsidRPr="007D67B4">
        <w:rPr>
          <w:rFonts w:ascii="Arial Narrow" w:hAnsi="Arial Narrow" w:cs="Arial"/>
          <w:color w:val="auto"/>
          <w:sz w:val="22"/>
          <w:szCs w:val="22"/>
          <w:lang w:val="en-US"/>
        </w:rPr>
        <w:t>–</w:t>
      </w:r>
      <w:r w:rsidR="007C7369" w:rsidRPr="007D67B4">
        <w:rPr>
          <w:rFonts w:ascii="Arial Narrow" w:hAnsi="Arial Narrow" w:cs="Arial"/>
          <w:color w:val="auto"/>
          <w:sz w:val="22"/>
          <w:szCs w:val="22"/>
          <w:lang w:val="en-US"/>
        </w:rPr>
        <w:t xml:space="preserve"> virtual</w:t>
      </w:r>
      <w:r w:rsidR="004E4019" w:rsidRPr="007D67B4">
        <w:rPr>
          <w:rFonts w:ascii="Arial Narrow" w:hAnsi="Arial Narrow" w:cs="Arial"/>
          <w:color w:val="auto"/>
          <w:sz w:val="22"/>
          <w:szCs w:val="22"/>
          <w:lang w:val="en-US"/>
        </w:rPr>
        <w:t>; Sheila will send out invite.</w:t>
      </w:r>
    </w:p>
    <w:p w14:paraId="0B9C8476" w14:textId="0E925226" w:rsidR="00C76AA9" w:rsidRPr="00004559" w:rsidRDefault="00C76AA9" w:rsidP="00FD145B">
      <w:pPr>
        <w:pStyle w:val="Default"/>
        <w:rPr>
          <w:rFonts w:ascii="Arial Narrow" w:hAnsi="Arial Narrow" w:cs="Arial"/>
          <w:color w:val="auto"/>
        </w:rPr>
      </w:pPr>
    </w:p>
    <w:p w14:paraId="1E6646E3" w14:textId="131139E5" w:rsidR="00C76AA9" w:rsidRPr="00004559" w:rsidRDefault="00C76AA9" w:rsidP="00C76AA9">
      <w:pPr>
        <w:rPr>
          <w:rFonts w:ascii="Arial Narrow" w:hAnsi="Arial Narrow" w:cs="Arial"/>
          <w:lang w:val="en-US"/>
        </w:rPr>
      </w:pPr>
      <w:r w:rsidRPr="00004559">
        <w:rPr>
          <w:rFonts w:ascii="Arial Narrow" w:hAnsi="Arial Narrow" w:cs="Arial"/>
          <w:u w:val="single"/>
          <w:lang w:val="en-US"/>
        </w:rPr>
        <w:t>Motion to adjourn @</w:t>
      </w:r>
      <w:r w:rsidR="004E4019" w:rsidRPr="00004559">
        <w:rPr>
          <w:rFonts w:ascii="Arial Narrow" w:hAnsi="Arial Narrow" w:cs="Arial"/>
          <w:lang w:val="en-US"/>
        </w:rPr>
        <w:t xml:space="preserve"> 12:28pm</w:t>
      </w:r>
    </w:p>
    <w:sectPr w:rsidR="00C76AA9" w:rsidRPr="00004559" w:rsidSect="009D38EF">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545AF"/>
    <w:multiLevelType w:val="multilevel"/>
    <w:tmpl w:val="F56829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404018"/>
    <w:multiLevelType w:val="hybridMultilevel"/>
    <w:tmpl w:val="331AF48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4AA6275"/>
    <w:multiLevelType w:val="hybridMultilevel"/>
    <w:tmpl w:val="16B2086A"/>
    <w:lvl w:ilvl="0" w:tplc="9E7A446A">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15:restartNumberingAfterBreak="0">
    <w:nsid w:val="2E3D1CEF"/>
    <w:multiLevelType w:val="hybridMultilevel"/>
    <w:tmpl w:val="75B65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6B40D7"/>
    <w:multiLevelType w:val="hybridMultilevel"/>
    <w:tmpl w:val="965E1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4231EB"/>
    <w:multiLevelType w:val="hybridMultilevel"/>
    <w:tmpl w:val="7A463ED6"/>
    <w:lvl w:ilvl="0" w:tplc="02B054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4751EF8"/>
    <w:multiLevelType w:val="hybridMultilevel"/>
    <w:tmpl w:val="9D401778"/>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66575D58"/>
    <w:multiLevelType w:val="hybridMultilevel"/>
    <w:tmpl w:val="7EEC8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CB54D8"/>
    <w:multiLevelType w:val="hybridMultilevel"/>
    <w:tmpl w:val="4DBA5A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76135C8"/>
    <w:multiLevelType w:val="hybridMultilevel"/>
    <w:tmpl w:val="B0681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5258C0"/>
    <w:multiLevelType w:val="hybridMultilevel"/>
    <w:tmpl w:val="DD4EA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0536612">
    <w:abstractNumId w:val="8"/>
  </w:num>
  <w:num w:numId="2" w16cid:durableId="216208429">
    <w:abstractNumId w:val="9"/>
  </w:num>
  <w:num w:numId="3" w16cid:durableId="988051301">
    <w:abstractNumId w:val="2"/>
  </w:num>
  <w:num w:numId="4" w16cid:durableId="1898123981">
    <w:abstractNumId w:val="4"/>
  </w:num>
  <w:num w:numId="5" w16cid:durableId="918902728">
    <w:abstractNumId w:val="3"/>
  </w:num>
  <w:num w:numId="6" w16cid:durableId="764226071">
    <w:abstractNumId w:val="7"/>
  </w:num>
  <w:num w:numId="7" w16cid:durableId="758065190">
    <w:abstractNumId w:val="10"/>
  </w:num>
  <w:num w:numId="8" w16cid:durableId="1425807975">
    <w:abstractNumId w:val="5"/>
  </w:num>
  <w:num w:numId="9" w16cid:durableId="2081822848">
    <w:abstractNumId w:val="0"/>
  </w:num>
  <w:num w:numId="10" w16cid:durableId="249852325">
    <w:abstractNumId w:val="1"/>
  </w:num>
  <w:num w:numId="11" w16cid:durableId="7490786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45B"/>
    <w:rsid w:val="00004559"/>
    <w:rsid w:val="000208A5"/>
    <w:rsid w:val="00116456"/>
    <w:rsid w:val="00124174"/>
    <w:rsid w:val="00124F8D"/>
    <w:rsid w:val="001277B2"/>
    <w:rsid w:val="00133B89"/>
    <w:rsid w:val="00133FC8"/>
    <w:rsid w:val="00140182"/>
    <w:rsid w:val="00144D74"/>
    <w:rsid w:val="00166095"/>
    <w:rsid w:val="00180BD9"/>
    <w:rsid w:val="001819B6"/>
    <w:rsid w:val="001929CA"/>
    <w:rsid w:val="001B2B23"/>
    <w:rsid w:val="001D4362"/>
    <w:rsid w:val="00242BAB"/>
    <w:rsid w:val="002432C4"/>
    <w:rsid w:val="00247B97"/>
    <w:rsid w:val="002509FF"/>
    <w:rsid w:val="00261D04"/>
    <w:rsid w:val="00281735"/>
    <w:rsid w:val="002B5DC4"/>
    <w:rsid w:val="002F31C8"/>
    <w:rsid w:val="00301629"/>
    <w:rsid w:val="00306F92"/>
    <w:rsid w:val="00346DFF"/>
    <w:rsid w:val="003601CA"/>
    <w:rsid w:val="00372EFC"/>
    <w:rsid w:val="00380883"/>
    <w:rsid w:val="00381680"/>
    <w:rsid w:val="00394EA0"/>
    <w:rsid w:val="003C28B8"/>
    <w:rsid w:val="003D38E8"/>
    <w:rsid w:val="003D6B00"/>
    <w:rsid w:val="003E5F66"/>
    <w:rsid w:val="00400E20"/>
    <w:rsid w:val="004169A1"/>
    <w:rsid w:val="00416BE5"/>
    <w:rsid w:val="004234BD"/>
    <w:rsid w:val="00431728"/>
    <w:rsid w:val="004375C0"/>
    <w:rsid w:val="0044788E"/>
    <w:rsid w:val="00474745"/>
    <w:rsid w:val="00474A58"/>
    <w:rsid w:val="00497B94"/>
    <w:rsid w:val="004C73E5"/>
    <w:rsid w:val="004E269A"/>
    <w:rsid w:val="004E4019"/>
    <w:rsid w:val="005271E8"/>
    <w:rsid w:val="00563D1B"/>
    <w:rsid w:val="005906AC"/>
    <w:rsid w:val="00602722"/>
    <w:rsid w:val="00612604"/>
    <w:rsid w:val="0068445B"/>
    <w:rsid w:val="006B2125"/>
    <w:rsid w:val="006B32F6"/>
    <w:rsid w:val="00725D7C"/>
    <w:rsid w:val="00776BA4"/>
    <w:rsid w:val="007B63B1"/>
    <w:rsid w:val="007C7369"/>
    <w:rsid w:val="007D67B4"/>
    <w:rsid w:val="007E3F34"/>
    <w:rsid w:val="00806231"/>
    <w:rsid w:val="008245DD"/>
    <w:rsid w:val="00853D4E"/>
    <w:rsid w:val="00880D52"/>
    <w:rsid w:val="00883E89"/>
    <w:rsid w:val="008A7BC0"/>
    <w:rsid w:val="008C2688"/>
    <w:rsid w:val="00920DC7"/>
    <w:rsid w:val="00937A6F"/>
    <w:rsid w:val="00946898"/>
    <w:rsid w:val="00972B8D"/>
    <w:rsid w:val="009808A5"/>
    <w:rsid w:val="00984231"/>
    <w:rsid w:val="009B57FD"/>
    <w:rsid w:val="009D0712"/>
    <w:rsid w:val="009D38EF"/>
    <w:rsid w:val="00A20015"/>
    <w:rsid w:val="00A26C80"/>
    <w:rsid w:val="00A83C32"/>
    <w:rsid w:val="00AA3085"/>
    <w:rsid w:val="00AA341F"/>
    <w:rsid w:val="00AB419E"/>
    <w:rsid w:val="00AB68EB"/>
    <w:rsid w:val="00AE1CF8"/>
    <w:rsid w:val="00B10ADD"/>
    <w:rsid w:val="00B318A6"/>
    <w:rsid w:val="00B35356"/>
    <w:rsid w:val="00B400AF"/>
    <w:rsid w:val="00B87A10"/>
    <w:rsid w:val="00BB2C72"/>
    <w:rsid w:val="00C76AA9"/>
    <w:rsid w:val="00CC4D0F"/>
    <w:rsid w:val="00CD23A4"/>
    <w:rsid w:val="00CD61B1"/>
    <w:rsid w:val="00CE5D63"/>
    <w:rsid w:val="00D0111B"/>
    <w:rsid w:val="00D102C0"/>
    <w:rsid w:val="00D1171C"/>
    <w:rsid w:val="00D12450"/>
    <w:rsid w:val="00D20D20"/>
    <w:rsid w:val="00D22CCA"/>
    <w:rsid w:val="00D44252"/>
    <w:rsid w:val="00D64753"/>
    <w:rsid w:val="00D73CE4"/>
    <w:rsid w:val="00D909B5"/>
    <w:rsid w:val="00DD4110"/>
    <w:rsid w:val="00DF11F8"/>
    <w:rsid w:val="00E0460D"/>
    <w:rsid w:val="00E215FD"/>
    <w:rsid w:val="00E53D51"/>
    <w:rsid w:val="00EB47FF"/>
    <w:rsid w:val="00EB5178"/>
    <w:rsid w:val="00ED1398"/>
    <w:rsid w:val="00F011C8"/>
    <w:rsid w:val="00F537E4"/>
    <w:rsid w:val="00F547F4"/>
    <w:rsid w:val="00F90A0B"/>
    <w:rsid w:val="00FB5F68"/>
    <w:rsid w:val="00FD0590"/>
    <w:rsid w:val="00FD145B"/>
    <w:rsid w:val="00FD1AD5"/>
    <w:rsid w:val="00FF3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80A20"/>
  <w15:docId w15:val="{AC1271B5-F798-406C-85C9-5E19686D6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45B"/>
    <w:pPr>
      <w:spacing w:after="200" w:line="276" w:lineRule="auto"/>
    </w:pPr>
    <w:rPr>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D145B"/>
    <w:pPr>
      <w:autoSpaceDE w:val="0"/>
      <w:autoSpaceDN w:val="0"/>
      <w:adjustRightInd w:val="0"/>
      <w:spacing w:after="0" w:line="240" w:lineRule="auto"/>
    </w:pPr>
    <w:rPr>
      <w:rFonts w:ascii="Calibri" w:hAnsi="Calibri" w:cs="Calibri"/>
      <w:color w:val="000000"/>
      <w:sz w:val="24"/>
      <w:szCs w:val="24"/>
      <w:lang w:val="de-DE"/>
    </w:rPr>
  </w:style>
  <w:style w:type="character" w:styleId="Hyperlink">
    <w:name w:val="Hyperlink"/>
    <w:basedOn w:val="DefaultParagraphFont"/>
    <w:uiPriority w:val="99"/>
    <w:rsid w:val="00FD145B"/>
    <w:rPr>
      <w:color w:val="0000FF"/>
      <w:u w:val="single"/>
    </w:rPr>
  </w:style>
  <w:style w:type="table" w:styleId="TableGrid">
    <w:name w:val="Table Grid"/>
    <w:basedOn w:val="TableNormal"/>
    <w:uiPriority w:val="99"/>
    <w:rsid w:val="00FD145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D145B"/>
    <w:pPr>
      <w:spacing w:after="0" w:line="240" w:lineRule="auto"/>
    </w:pPr>
    <w:rPr>
      <w:lang w:val="de-DE"/>
    </w:rPr>
  </w:style>
  <w:style w:type="paragraph" w:styleId="BalloonText">
    <w:name w:val="Balloon Text"/>
    <w:basedOn w:val="Normal"/>
    <w:link w:val="BalloonTextChar"/>
    <w:uiPriority w:val="99"/>
    <w:semiHidden/>
    <w:unhideWhenUsed/>
    <w:rsid w:val="00DF11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11F8"/>
    <w:rPr>
      <w:rFonts w:ascii="Tahoma" w:hAnsi="Tahoma" w:cs="Tahoma"/>
      <w:sz w:val="16"/>
      <w:szCs w:val="16"/>
      <w:lang w:val="de-DE"/>
    </w:rPr>
  </w:style>
  <w:style w:type="paragraph" w:customStyle="1" w:styleId="xmsonormal">
    <w:name w:val="x_msonormal"/>
    <w:basedOn w:val="Normal"/>
    <w:rsid w:val="00BB2C72"/>
    <w:pPr>
      <w:spacing w:after="0" w:line="240" w:lineRule="auto"/>
    </w:pPr>
    <w:rPr>
      <w:rFonts w:ascii="Calibri" w:hAnsi="Calibri" w:cs="Calibri"/>
      <w:lang w:val="en-US"/>
    </w:rPr>
  </w:style>
  <w:style w:type="character" w:customStyle="1" w:styleId="UnresolvedMention1">
    <w:name w:val="Unresolved Mention1"/>
    <w:basedOn w:val="DefaultParagraphFont"/>
    <w:uiPriority w:val="99"/>
    <w:semiHidden/>
    <w:unhideWhenUsed/>
    <w:rsid w:val="00133FC8"/>
    <w:rPr>
      <w:color w:val="605E5C"/>
      <w:shd w:val="clear" w:color="auto" w:fill="E1DFDD"/>
    </w:rPr>
  </w:style>
  <w:style w:type="character" w:customStyle="1" w:styleId="amqckf">
    <w:name w:val="amqckf"/>
    <w:basedOn w:val="DefaultParagraphFont"/>
    <w:rsid w:val="00B10ADD"/>
  </w:style>
  <w:style w:type="paragraph" w:styleId="PlainText">
    <w:name w:val="Plain Text"/>
    <w:basedOn w:val="Normal"/>
    <w:link w:val="PlainTextChar"/>
    <w:uiPriority w:val="99"/>
    <w:unhideWhenUsed/>
    <w:rsid w:val="003D38E8"/>
    <w:pPr>
      <w:spacing w:after="0" w:line="240" w:lineRule="auto"/>
    </w:pPr>
    <w:rPr>
      <w:rFonts w:ascii="Calibri" w:eastAsia="Times New Roman" w:hAnsi="Calibri"/>
      <w:kern w:val="2"/>
      <w:szCs w:val="21"/>
      <w:lang w:val="en-US"/>
      <w14:ligatures w14:val="standardContextual"/>
    </w:rPr>
  </w:style>
  <w:style w:type="character" w:customStyle="1" w:styleId="PlainTextChar">
    <w:name w:val="Plain Text Char"/>
    <w:basedOn w:val="DefaultParagraphFont"/>
    <w:link w:val="PlainText"/>
    <w:uiPriority w:val="99"/>
    <w:rsid w:val="003D38E8"/>
    <w:rPr>
      <w:rFonts w:ascii="Calibri" w:eastAsia="Times New Roman" w:hAnsi="Calibri"/>
      <w:kern w:val="2"/>
      <w:szCs w:val="21"/>
      <w14:ligatures w14:val="standardContextual"/>
    </w:rPr>
  </w:style>
  <w:style w:type="paragraph" w:styleId="ListParagraph">
    <w:name w:val="List Paragraph"/>
    <w:basedOn w:val="Normal"/>
    <w:uiPriority w:val="34"/>
    <w:qFormat/>
    <w:rsid w:val="006126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630530">
      <w:bodyDiv w:val="1"/>
      <w:marLeft w:val="0"/>
      <w:marRight w:val="0"/>
      <w:marTop w:val="0"/>
      <w:marBottom w:val="0"/>
      <w:divBdr>
        <w:top w:val="none" w:sz="0" w:space="0" w:color="auto"/>
        <w:left w:val="none" w:sz="0" w:space="0" w:color="auto"/>
        <w:bottom w:val="none" w:sz="0" w:space="0" w:color="auto"/>
        <w:right w:val="none" w:sz="0" w:space="0" w:color="auto"/>
      </w:divBdr>
      <w:divsChild>
        <w:div w:id="124587670">
          <w:marLeft w:val="0"/>
          <w:marRight w:val="0"/>
          <w:marTop w:val="0"/>
          <w:marBottom w:val="0"/>
          <w:divBdr>
            <w:top w:val="none" w:sz="0" w:space="0" w:color="auto"/>
            <w:left w:val="none" w:sz="0" w:space="0" w:color="auto"/>
            <w:bottom w:val="none" w:sz="0" w:space="0" w:color="auto"/>
            <w:right w:val="none" w:sz="0" w:space="0" w:color="auto"/>
          </w:divBdr>
        </w:div>
        <w:div w:id="856385543">
          <w:marLeft w:val="0"/>
          <w:marRight w:val="0"/>
          <w:marTop w:val="0"/>
          <w:marBottom w:val="0"/>
          <w:divBdr>
            <w:top w:val="none" w:sz="0" w:space="0" w:color="auto"/>
            <w:left w:val="none" w:sz="0" w:space="0" w:color="auto"/>
            <w:bottom w:val="none" w:sz="0" w:space="0" w:color="auto"/>
            <w:right w:val="none" w:sz="0" w:space="0" w:color="auto"/>
          </w:divBdr>
        </w:div>
        <w:div w:id="1814713880">
          <w:marLeft w:val="0"/>
          <w:marRight w:val="0"/>
          <w:marTop w:val="0"/>
          <w:marBottom w:val="0"/>
          <w:divBdr>
            <w:top w:val="none" w:sz="0" w:space="0" w:color="auto"/>
            <w:left w:val="none" w:sz="0" w:space="0" w:color="auto"/>
            <w:bottom w:val="none" w:sz="0" w:space="0" w:color="auto"/>
            <w:right w:val="none" w:sz="0" w:space="0" w:color="auto"/>
          </w:divBdr>
        </w:div>
        <w:div w:id="1889414136">
          <w:marLeft w:val="0"/>
          <w:marRight w:val="0"/>
          <w:marTop w:val="0"/>
          <w:marBottom w:val="0"/>
          <w:divBdr>
            <w:top w:val="none" w:sz="0" w:space="0" w:color="auto"/>
            <w:left w:val="none" w:sz="0" w:space="0" w:color="auto"/>
            <w:bottom w:val="none" w:sz="0" w:space="0" w:color="auto"/>
            <w:right w:val="none" w:sz="0" w:space="0" w:color="auto"/>
          </w:divBdr>
        </w:div>
      </w:divsChild>
    </w:div>
    <w:div w:id="381681751">
      <w:bodyDiv w:val="1"/>
      <w:marLeft w:val="0"/>
      <w:marRight w:val="0"/>
      <w:marTop w:val="0"/>
      <w:marBottom w:val="0"/>
      <w:divBdr>
        <w:top w:val="none" w:sz="0" w:space="0" w:color="auto"/>
        <w:left w:val="none" w:sz="0" w:space="0" w:color="auto"/>
        <w:bottom w:val="none" w:sz="0" w:space="0" w:color="auto"/>
        <w:right w:val="none" w:sz="0" w:space="0" w:color="auto"/>
      </w:divBdr>
      <w:divsChild>
        <w:div w:id="674501250">
          <w:marLeft w:val="0"/>
          <w:marRight w:val="0"/>
          <w:marTop w:val="0"/>
          <w:marBottom w:val="0"/>
          <w:divBdr>
            <w:top w:val="none" w:sz="0" w:space="0" w:color="auto"/>
            <w:left w:val="none" w:sz="0" w:space="0" w:color="auto"/>
            <w:bottom w:val="none" w:sz="0" w:space="0" w:color="auto"/>
            <w:right w:val="none" w:sz="0" w:space="0" w:color="auto"/>
          </w:divBdr>
        </w:div>
      </w:divsChild>
    </w:div>
    <w:div w:id="633557838">
      <w:bodyDiv w:val="1"/>
      <w:marLeft w:val="0"/>
      <w:marRight w:val="0"/>
      <w:marTop w:val="0"/>
      <w:marBottom w:val="0"/>
      <w:divBdr>
        <w:top w:val="none" w:sz="0" w:space="0" w:color="auto"/>
        <w:left w:val="none" w:sz="0" w:space="0" w:color="auto"/>
        <w:bottom w:val="none" w:sz="0" w:space="0" w:color="auto"/>
        <w:right w:val="none" w:sz="0" w:space="0" w:color="auto"/>
      </w:divBdr>
    </w:div>
    <w:div w:id="739324149">
      <w:bodyDiv w:val="1"/>
      <w:marLeft w:val="0"/>
      <w:marRight w:val="0"/>
      <w:marTop w:val="0"/>
      <w:marBottom w:val="0"/>
      <w:divBdr>
        <w:top w:val="none" w:sz="0" w:space="0" w:color="auto"/>
        <w:left w:val="none" w:sz="0" w:space="0" w:color="auto"/>
        <w:bottom w:val="none" w:sz="0" w:space="0" w:color="auto"/>
        <w:right w:val="none" w:sz="0" w:space="0" w:color="auto"/>
      </w:divBdr>
    </w:div>
    <w:div w:id="1349136654">
      <w:bodyDiv w:val="1"/>
      <w:marLeft w:val="0"/>
      <w:marRight w:val="0"/>
      <w:marTop w:val="0"/>
      <w:marBottom w:val="0"/>
      <w:divBdr>
        <w:top w:val="none" w:sz="0" w:space="0" w:color="auto"/>
        <w:left w:val="none" w:sz="0" w:space="0" w:color="auto"/>
        <w:bottom w:val="none" w:sz="0" w:space="0" w:color="auto"/>
        <w:right w:val="none" w:sz="0" w:space="0" w:color="auto"/>
      </w:divBdr>
    </w:div>
    <w:div w:id="1759597605">
      <w:bodyDiv w:val="1"/>
      <w:marLeft w:val="0"/>
      <w:marRight w:val="0"/>
      <w:marTop w:val="0"/>
      <w:marBottom w:val="0"/>
      <w:divBdr>
        <w:top w:val="none" w:sz="0" w:space="0" w:color="auto"/>
        <w:left w:val="none" w:sz="0" w:space="0" w:color="auto"/>
        <w:bottom w:val="none" w:sz="0" w:space="0" w:color="auto"/>
        <w:right w:val="none" w:sz="0" w:space="0" w:color="auto"/>
      </w:divBdr>
    </w:div>
    <w:div w:id="1901476213">
      <w:bodyDiv w:val="1"/>
      <w:marLeft w:val="0"/>
      <w:marRight w:val="0"/>
      <w:marTop w:val="0"/>
      <w:marBottom w:val="0"/>
      <w:divBdr>
        <w:top w:val="none" w:sz="0" w:space="0" w:color="auto"/>
        <w:left w:val="none" w:sz="0" w:space="0" w:color="auto"/>
        <w:bottom w:val="none" w:sz="0" w:space="0" w:color="auto"/>
        <w:right w:val="none" w:sz="0" w:space="0" w:color="auto"/>
      </w:divBdr>
    </w:div>
    <w:div w:id="1927499672">
      <w:bodyDiv w:val="1"/>
      <w:marLeft w:val="0"/>
      <w:marRight w:val="0"/>
      <w:marTop w:val="0"/>
      <w:marBottom w:val="0"/>
      <w:divBdr>
        <w:top w:val="none" w:sz="0" w:space="0" w:color="auto"/>
        <w:left w:val="none" w:sz="0" w:space="0" w:color="auto"/>
        <w:bottom w:val="none" w:sz="0" w:space="0" w:color="auto"/>
        <w:right w:val="none" w:sz="0" w:space="0" w:color="auto"/>
      </w:divBdr>
    </w:div>
    <w:div w:id="1999142356">
      <w:bodyDiv w:val="1"/>
      <w:marLeft w:val="0"/>
      <w:marRight w:val="0"/>
      <w:marTop w:val="0"/>
      <w:marBottom w:val="0"/>
      <w:divBdr>
        <w:top w:val="none" w:sz="0" w:space="0" w:color="auto"/>
        <w:left w:val="none" w:sz="0" w:space="0" w:color="auto"/>
        <w:bottom w:val="none" w:sz="0" w:space="0" w:color="auto"/>
        <w:right w:val="none" w:sz="0" w:space="0" w:color="auto"/>
      </w:divBdr>
      <w:divsChild>
        <w:div w:id="656031800">
          <w:marLeft w:val="0"/>
          <w:marRight w:val="0"/>
          <w:marTop w:val="0"/>
          <w:marBottom w:val="0"/>
          <w:divBdr>
            <w:top w:val="none" w:sz="0" w:space="0" w:color="auto"/>
            <w:left w:val="none" w:sz="0" w:space="0" w:color="auto"/>
            <w:bottom w:val="none" w:sz="0" w:space="0" w:color="auto"/>
            <w:right w:val="none" w:sz="0" w:space="0" w:color="auto"/>
          </w:divBdr>
        </w:div>
        <w:div w:id="963849329">
          <w:marLeft w:val="0"/>
          <w:marRight w:val="0"/>
          <w:marTop w:val="4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17E6839043254D80160D3FA55E71F9" ma:contentTypeVersion="19" ma:contentTypeDescription="Create a new document." ma:contentTypeScope="" ma:versionID="345388a8e14fa5bf966415b6c80eb83b">
  <xsd:schema xmlns:xsd="http://www.w3.org/2001/XMLSchema" xmlns:xs="http://www.w3.org/2001/XMLSchema" xmlns:p="http://schemas.microsoft.com/office/2006/metadata/properties" xmlns:ns2="6d992612-05f4-4545-b539-2fb26af98a9b" xmlns:ns3="88873093-0c4b-4778-94ed-a6cc54f5fb51" targetNamespace="http://schemas.microsoft.com/office/2006/metadata/properties" ma:root="true" ma:fieldsID="fc9bf550382dc102a24045db83732adc" ns2:_="" ns3:_="">
    <xsd:import namespace="6d992612-05f4-4545-b539-2fb26af98a9b"/>
    <xsd:import namespace="88873093-0c4b-4778-94ed-a6cc54f5fb5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TaxCatchAll" minOccurs="0"/>
                <xsd:element ref="ns2:lcf76f155ced4ddcb4097134ff3c332f"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992612-05f4-4545-b539-2fb26af98a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f5fbffe-438e-47f4-88cc-d02e9fcd798e"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873093-0c4b-4778-94ed-a6cc54f5fb5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7ded2ef-7d63-4653-b0f9-9434064a3b38}" ma:internalName="TaxCatchAll" ma:showField="CatchAllData" ma:web="88873093-0c4b-4778-94ed-a6cc54f5fb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d992612-05f4-4545-b539-2fb26af98a9b">
      <Terms xmlns="http://schemas.microsoft.com/office/infopath/2007/PartnerControls"/>
    </lcf76f155ced4ddcb4097134ff3c332f>
    <TaxCatchAll xmlns="88873093-0c4b-4778-94ed-a6cc54f5fb51" xsi:nil="true"/>
  </documentManagement>
</p:properties>
</file>

<file path=customXml/itemProps1.xml><?xml version="1.0" encoding="utf-8"?>
<ds:datastoreItem xmlns:ds="http://schemas.openxmlformats.org/officeDocument/2006/customXml" ds:itemID="{E1E83CEF-8EB5-40BF-A2C7-5DC921C66E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992612-05f4-4545-b539-2fb26af98a9b"/>
    <ds:schemaRef ds:uri="88873093-0c4b-4778-94ed-a6cc54f5fb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45BBCB-34D8-4914-816D-90F0011FD39A}">
  <ds:schemaRefs>
    <ds:schemaRef ds:uri="http://schemas.microsoft.com/sharepoint/v3/contenttype/forms"/>
  </ds:schemaRefs>
</ds:datastoreItem>
</file>

<file path=customXml/itemProps3.xml><?xml version="1.0" encoding="utf-8"?>
<ds:datastoreItem xmlns:ds="http://schemas.openxmlformats.org/officeDocument/2006/customXml" ds:itemID="{2E76124B-60E7-4905-84AF-7276FC7EC575}">
  <ds:schemaRefs>
    <ds:schemaRef ds:uri="http://schemas.microsoft.com/office/2006/metadata/properties"/>
    <ds:schemaRef ds:uri="http://schemas.microsoft.com/office/infopath/2007/PartnerControls"/>
    <ds:schemaRef ds:uri="6d992612-05f4-4545-b539-2fb26af98a9b"/>
    <ds:schemaRef ds:uri="88873093-0c4b-4778-94ed-a6cc54f5fb5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686</Words>
  <Characters>3911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Remund</dc:creator>
  <cp:keywords/>
  <dc:description/>
  <cp:lastModifiedBy>Sheila Mennenga</cp:lastModifiedBy>
  <cp:revision>2</cp:revision>
  <dcterms:created xsi:type="dcterms:W3CDTF">2025-03-24T21:47:00Z</dcterms:created>
  <dcterms:modified xsi:type="dcterms:W3CDTF">2025-03-24T21:47:00Z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0x010100F017E6839043254D80160D3FA55E71F9</vt:lpwstr>
  </property>
  <property fmtid="{D5CDD505-2E9C-101B-9397-08002B2CF9AE}" pid="3" name="MediaServiceImageTags">
    <vt:lpwstr/>
  </property>
</Properties>
</file>